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A8" w:rsidRPr="000062D7" w:rsidRDefault="007609A8" w:rsidP="007609A8">
      <w:pPr>
        <w:widowControl w:val="0"/>
        <w:suppressAutoHyphens/>
        <w:jc w:val="center"/>
        <w:rPr>
          <w:rFonts w:cs="Arial"/>
          <w:b/>
          <w:iCs/>
          <w:szCs w:val="20"/>
        </w:rPr>
      </w:pPr>
      <w:r w:rsidRPr="000062D7">
        <w:rPr>
          <w:rFonts w:cs="Arial"/>
          <w:b/>
          <w:iCs/>
          <w:szCs w:val="20"/>
        </w:rPr>
        <w:t>PROLONGACE ROK 202</w:t>
      </w:r>
      <w:r w:rsidR="00583B6A">
        <w:rPr>
          <w:rFonts w:cs="Arial"/>
          <w:b/>
          <w:iCs/>
          <w:szCs w:val="20"/>
        </w:rPr>
        <w:t>2</w:t>
      </w:r>
    </w:p>
    <w:p w:rsidR="007609A8" w:rsidRPr="000062D7" w:rsidRDefault="007609A8" w:rsidP="007609A8">
      <w:pPr>
        <w:widowControl w:val="0"/>
        <w:suppressAutoHyphens/>
        <w:jc w:val="both"/>
        <w:rPr>
          <w:rFonts w:cs="Arial"/>
          <w:b/>
          <w:iCs/>
          <w:szCs w:val="20"/>
        </w:rPr>
      </w:pPr>
    </w:p>
    <w:p w:rsidR="00DD2227" w:rsidRPr="000062D7" w:rsidRDefault="00DD2227">
      <w:pPr>
        <w:rPr>
          <w:szCs w:val="20"/>
        </w:rPr>
      </w:pPr>
    </w:p>
    <w:p w:rsidR="00E93CA6" w:rsidRPr="003815CD" w:rsidRDefault="00E93CA6" w:rsidP="00E93CA6">
      <w:pPr>
        <w:widowControl w:val="0"/>
        <w:suppressAutoHyphens/>
        <w:jc w:val="both"/>
        <w:rPr>
          <w:rFonts w:cs="Arial"/>
          <w:b/>
          <w:iCs/>
          <w:szCs w:val="20"/>
        </w:rPr>
      </w:pPr>
      <w:r w:rsidRPr="003815CD">
        <w:rPr>
          <w:rFonts w:cs="Arial"/>
          <w:b/>
          <w:iCs/>
          <w:szCs w:val="20"/>
        </w:rPr>
        <w:t>K prodloužení platnosti jízdních výhod ČD pro rok 202</w:t>
      </w:r>
      <w:r w:rsidR="00583B6A">
        <w:rPr>
          <w:rFonts w:cs="Arial"/>
          <w:b/>
          <w:iCs/>
          <w:szCs w:val="20"/>
        </w:rPr>
        <w:t>2bylo</w:t>
      </w:r>
      <w:r w:rsidRPr="003815CD">
        <w:rPr>
          <w:rFonts w:cs="Arial"/>
          <w:b/>
          <w:iCs/>
          <w:szCs w:val="20"/>
        </w:rPr>
        <w:t xml:space="preserve"> stanoveno období od </w:t>
      </w:r>
      <w:r>
        <w:rPr>
          <w:rFonts w:cs="Arial"/>
          <w:b/>
          <w:iCs/>
          <w:szCs w:val="20"/>
        </w:rPr>
        <w:t>1</w:t>
      </w:r>
      <w:r w:rsidR="00583B6A">
        <w:rPr>
          <w:rFonts w:cs="Arial"/>
          <w:b/>
          <w:iCs/>
          <w:szCs w:val="20"/>
        </w:rPr>
        <w:t>1</w:t>
      </w:r>
      <w:r w:rsidRPr="00021097">
        <w:rPr>
          <w:rFonts w:cs="Arial"/>
          <w:b/>
          <w:iCs/>
          <w:szCs w:val="20"/>
        </w:rPr>
        <w:t xml:space="preserve">. </w:t>
      </w:r>
      <w:r w:rsidRPr="003815CD">
        <w:rPr>
          <w:rFonts w:cs="Arial"/>
          <w:b/>
          <w:iCs/>
          <w:szCs w:val="20"/>
        </w:rPr>
        <w:t>11. do 1</w:t>
      </w:r>
      <w:r w:rsidR="00583B6A">
        <w:rPr>
          <w:rFonts w:cs="Arial"/>
          <w:b/>
          <w:iCs/>
          <w:szCs w:val="20"/>
        </w:rPr>
        <w:t>1</w:t>
      </w:r>
      <w:r w:rsidRPr="003815CD">
        <w:rPr>
          <w:rFonts w:cs="Arial"/>
          <w:b/>
          <w:iCs/>
          <w:szCs w:val="20"/>
        </w:rPr>
        <w:t>. 12. 20</w:t>
      </w:r>
      <w:r>
        <w:rPr>
          <w:rFonts w:cs="Arial"/>
          <w:b/>
          <w:iCs/>
          <w:szCs w:val="20"/>
        </w:rPr>
        <w:t>2</w:t>
      </w:r>
      <w:r w:rsidR="00583B6A">
        <w:rPr>
          <w:rFonts w:cs="Arial"/>
          <w:b/>
          <w:iCs/>
          <w:szCs w:val="20"/>
        </w:rPr>
        <w:t>1</w:t>
      </w:r>
      <w:r w:rsidRPr="003815CD">
        <w:rPr>
          <w:rFonts w:cs="Arial"/>
          <w:b/>
          <w:iCs/>
          <w:szCs w:val="20"/>
        </w:rPr>
        <w:t xml:space="preserve">. </w:t>
      </w:r>
    </w:p>
    <w:p w:rsidR="00E93CA6" w:rsidRDefault="00E93CA6" w:rsidP="00E93CA6">
      <w:pPr>
        <w:rPr>
          <w:bCs/>
          <w:iCs/>
        </w:rPr>
      </w:pPr>
    </w:p>
    <w:p w:rsidR="00346F98" w:rsidRDefault="00346F98" w:rsidP="00E93CA6">
      <w:pPr>
        <w:rPr>
          <w:bCs/>
          <w:iCs/>
        </w:rPr>
      </w:pPr>
      <w:r>
        <w:rPr>
          <w:bCs/>
          <w:iCs/>
        </w:rPr>
        <w:t>Prolongační částky pro rok 202</w:t>
      </w:r>
      <w:r w:rsidR="00583B6A">
        <w:rPr>
          <w:bCs/>
          <w:iCs/>
        </w:rPr>
        <w:t>2</w:t>
      </w:r>
      <w:r>
        <w:rPr>
          <w:bCs/>
          <w:iCs/>
        </w:rPr>
        <w:t xml:space="preserve"> jsou stanoveny takto:</w:t>
      </w:r>
    </w:p>
    <w:p w:rsidR="00346F98" w:rsidRPr="00F36A41" w:rsidRDefault="00346F98" w:rsidP="00E93CA6">
      <w:pPr>
        <w:suppressAutoHyphens/>
        <w:jc w:val="both"/>
        <w:rPr>
          <w:rFonts w:cs="Arial"/>
          <w:bCs/>
          <w:iCs/>
          <w:szCs w:val="20"/>
        </w:rPr>
      </w:pPr>
    </w:p>
    <w:p w:rsidR="00346F98" w:rsidRPr="007F28BA" w:rsidRDefault="00346F98" w:rsidP="00346F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0"/>
        </w:rPr>
      </w:pPr>
      <w:r w:rsidRPr="007F28BA">
        <w:rPr>
          <w:rFonts w:cs="Arial"/>
          <w:szCs w:val="20"/>
        </w:rPr>
        <w:t xml:space="preserve">Zaměstnanci </w:t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b/>
          <w:szCs w:val="20"/>
        </w:rPr>
        <w:t>1100 Kč</w:t>
      </w:r>
    </w:p>
    <w:p w:rsidR="00346F98" w:rsidRPr="007F28BA" w:rsidRDefault="00346F98" w:rsidP="00346F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  <w:szCs w:val="20"/>
        </w:rPr>
      </w:pPr>
      <w:r w:rsidRPr="007F28BA">
        <w:rPr>
          <w:rFonts w:cs="Arial"/>
          <w:szCs w:val="20"/>
        </w:rPr>
        <w:t>Rodinní příslušníci zaměstnanců a důchodců (manželé, manželky, registrovaní partneři)</w:t>
      </w:r>
      <w:r w:rsidRPr="007F28BA">
        <w:rPr>
          <w:rFonts w:cs="Arial"/>
          <w:szCs w:val="20"/>
        </w:rPr>
        <w:tab/>
      </w:r>
      <w:r w:rsidRPr="007F28BA">
        <w:rPr>
          <w:rFonts w:cs="Arial"/>
          <w:b/>
          <w:szCs w:val="20"/>
        </w:rPr>
        <w:t>1250 Kč</w:t>
      </w:r>
    </w:p>
    <w:p w:rsidR="00346F98" w:rsidRPr="007F28BA" w:rsidRDefault="00346F98" w:rsidP="00346F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  <w:szCs w:val="20"/>
        </w:rPr>
      </w:pPr>
      <w:r w:rsidRPr="007F28BA">
        <w:rPr>
          <w:rFonts w:cs="Arial"/>
          <w:szCs w:val="20"/>
        </w:rPr>
        <w:t>Pozůstalí (vdovy, vdovci, vyjma sirotků)</w:t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b/>
          <w:szCs w:val="20"/>
        </w:rPr>
        <w:t xml:space="preserve">1250 Kč </w:t>
      </w:r>
    </w:p>
    <w:p w:rsidR="00346F98" w:rsidRPr="007F28BA" w:rsidRDefault="00346F98" w:rsidP="00346F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0"/>
        </w:rPr>
      </w:pPr>
      <w:r w:rsidRPr="007F28BA">
        <w:rPr>
          <w:rFonts w:cs="Arial"/>
          <w:szCs w:val="20"/>
        </w:rPr>
        <w:t>Důchodci</w:t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b/>
          <w:szCs w:val="20"/>
        </w:rPr>
        <w:t>600 Kč</w:t>
      </w:r>
    </w:p>
    <w:p w:rsidR="00346F98" w:rsidRPr="007F28BA" w:rsidRDefault="00346F98" w:rsidP="00346F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0"/>
        </w:rPr>
      </w:pPr>
      <w:r w:rsidRPr="007F28BA">
        <w:rPr>
          <w:rFonts w:cs="Arial"/>
          <w:szCs w:val="20"/>
        </w:rPr>
        <w:t xml:space="preserve">Děti do 26 let (děti zaměstnanců, důchodců a sirotci) </w:t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szCs w:val="20"/>
        </w:rPr>
        <w:tab/>
      </w:r>
      <w:r w:rsidRPr="007F28BA">
        <w:rPr>
          <w:rFonts w:cs="Arial"/>
          <w:b/>
          <w:szCs w:val="20"/>
        </w:rPr>
        <w:t>600 Kč</w:t>
      </w:r>
    </w:p>
    <w:p w:rsidR="000062D7" w:rsidRDefault="000062D7" w:rsidP="000062D7">
      <w:pPr>
        <w:tabs>
          <w:tab w:val="num" w:pos="567"/>
        </w:tabs>
        <w:suppressAutoHyphens/>
        <w:spacing w:after="120"/>
        <w:jc w:val="both"/>
        <w:rPr>
          <w:rFonts w:cs="Arial"/>
          <w:bCs/>
          <w:iCs/>
          <w:szCs w:val="20"/>
        </w:rPr>
      </w:pPr>
    </w:p>
    <w:p w:rsidR="00346F98" w:rsidRPr="000D1A05" w:rsidRDefault="00346F98" w:rsidP="00346F98">
      <w:pPr>
        <w:suppressAutoHyphens/>
        <w:spacing w:after="120"/>
        <w:jc w:val="both"/>
        <w:rPr>
          <w:rFonts w:cs="Arial"/>
          <w:b/>
          <w:bCs/>
          <w:iCs/>
          <w:color w:val="FF0000"/>
          <w:szCs w:val="20"/>
        </w:rPr>
      </w:pPr>
      <w:r w:rsidRPr="003815CD">
        <w:rPr>
          <w:rFonts w:cs="Arial"/>
          <w:bCs/>
          <w:iCs/>
          <w:szCs w:val="20"/>
        </w:rPr>
        <w:t xml:space="preserve">Provedením úhrady prolongační částky je prodloužena platnost aplikace </w:t>
      </w:r>
      <w:r>
        <w:rPr>
          <w:rFonts w:cs="Arial"/>
          <w:bCs/>
          <w:iCs/>
          <w:szCs w:val="20"/>
        </w:rPr>
        <w:t xml:space="preserve">železniční průkazka na In Kartě </w:t>
      </w:r>
      <w:r w:rsidRPr="003815CD">
        <w:rPr>
          <w:rFonts w:cs="Arial"/>
          <w:bCs/>
          <w:iCs/>
          <w:szCs w:val="20"/>
        </w:rPr>
        <w:t xml:space="preserve">na další období, a to </w:t>
      </w:r>
      <w:r w:rsidRPr="000D1A05">
        <w:rPr>
          <w:rFonts w:cs="Arial"/>
          <w:b/>
          <w:bCs/>
          <w:iCs/>
          <w:szCs w:val="20"/>
        </w:rPr>
        <w:t>do 1</w:t>
      </w:r>
      <w:r w:rsidR="000D1A05" w:rsidRPr="000D1A05">
        <w:rPr>
          <w:rFonts w:cs="Arial"/>
          <w:b/>
          <w:bCs/>
          <w:iCs/>
          <w:szCs w:val="20"/>
        </w:rPr>
        <w:t>0</w:t>
      </w:r>
      <w:r w:rsidRPr="000D1A05">
        <w:rPr>
          <w:rFonts w:cs="Arial"/>
          <w:b/>
          <w:bCs/>
          <w:iCs/>
          <w:szCs w:val="20"/>
        </w:rPr>
        <w:t>. 12. 202</w:t>
      </w:r>
      <w:r w:rsidR="000D1A05" w:rsidRPr="000D1A05">
        <w:rPr>
          <w:rFonts w:cs="Arial"/>
          <w:b/>
          <w:bCs/>
          <w:iCs/>
          <w:szCs w:val="20"/>
        </w:rPr>
        <w:t>2</w:t>
      </w:r>
      <w:r w:rsidRPr="000D1A05">
        <w:rPr>
          <w:rFonts w:cs="Arial"/>
          <w:b/>
          <w:bCs/>
          <w:iCs/>
          <w:color w:val="FF0000"/>
          <w:szCs w:val="20"/>
        </w:rPr>
        <w:t xml:space="preserve">. </w:t>
      </w:r>
    </w:p>
    <w:p w:rsidR="00346F98" w:rsidRDefault="00346F98" w:rsidP="00346F98">
      <w:pPr>
        <w:suppressAutoHyphens/>
        <w:spacing w:after="120"/>
        <w:jc w:val="both"/>
        <w:rPr>
          <w:rFonts w:cs="Arial"/>
          <w:b/>
          <w:iCs/>
          <w:szCs w:val="20"/>
        </w:rPr>
      </w:pPr>
      <w:r w:rsidRPr="005A5B0B">
        <w:rPr>
          <w:rFonts w:cs="Arial"/>
          <w:b/>
          <w:bCs/>
          <w:iCs/>
          <w:szCs w:val="20"/>
        </w:rPr>
        <w:t>P</w:t>
      </w:r>
      <w:r w:rsidRPr="003815CD">
        <w:rPr>
          <w:rFonts w:cs="Arial"/>
          <w:b/>
          <w:iCs/>
          <w:szCs w:val="20"/>
        </w:rPr>
        <w:t>rolongační částka uhrazená pro rok 20</w:t>
      </w:r>
      <w:r>
        <w:rPr>
          <w:rFonts w:cs="Arial"/>
          <w:b/>
          <w:iCs/>
          <w:szCs w:val="20"/>
        </w:rPr>
        <w:t>2</w:t>
      </w:r>
      <w:r w:rsidR="00583B6A">
        <w:rPr>
          <w:rFonts w:cs="Arial"/>
          <w:b/>
          <w:iCs/>
          <w:szCs w:val="20"/>
        </w:rPr>
        <w:t>1</w:t>
      </w:r>
      <w:r w:rsidRPr="003815CD">
        <w:rPr>
          <w:rFonts w:cs="Arial"/>
          <w:b/>
          <w:iCs/>
          <w:szCs w:val="20"/>
        </w:rPr>
        <w:t xml:space="preserve"> je platná do 1</w:t>
      </w:r>
      <w:r w:rsidR="00583B6A">
        <w:rPr>
          <w:rFonts w:cs="Arial"/>
          <w:b/>
          <w:iCs/>
          <w:szCs w:val="20"/>
        </w:rPr>
        <w:t>1</w:t>
      </w:r>
      <w:r w:rsidRPr="003815CD">
        <w:rPr>
          <w:rFonts w:cs="Arial"/>
          <w:b/>
          <w:iCs/>
          <w:szCs w:val="20"/>
        </w:rPr>
        <w:t>. 12. 20</w:t>
      </w:r>
      <w:r>
        <w:rPr>
          <w:rFonts w:cs="Arial"/>
          <w:b/>
          <w:iCs/>
          <w:szCs w:val="20"/>
        </w:rPr>
        <w:t>2</w:t>
      </w:r>
      <w:r w:rsidR="00583B6A">
        <w:rPr>
          <w:rFonts w:cs="Arial"/>
          <w:b/>
          <w:iCs/>
          <w:szCs w:val="20"/>
        </w:rPr>
        <w:t>1</w:t>
      </w:r>
      <w:r w:rsidRPr="003815CD">
        <w:rPr>
          <w:rFonts w:cs="Arial"/>
          <w:b/>
          <w:iCs/>
          <w:szCs w:val="20"/>
        </w:rPr>
        <w:t>.</w:t>
      </w:r>
    </w:p>
    <w:p w:rsidR="00066022" w:rsidRDefault="00066022" w:rsidP="00346F98">
      <w:pPr>
        <w:rPr>
          <w:rFonts w:cs="Arial"/>
          <w:sz w:val="24"/>
          <w:szCs w:val="24"/>
          <w:u w:val="single"/>
        </w:rPr>
      </w:pPr>
    </w:p>
    <w:p w:rsidR="00346F98" w:rsidRPr="0074669C" w:rsidRDefault="00346F98" w:rsidP="00066022">
      <w:pPr>
        <w:rPr>
          <w:rFonts w:cs="Arial"/>
          <w:b/>
          <w:szCs w:val="20"/>
          <w:u w:val="single"/>
        </w:rPr>
      </w:pPr>
      <w:r w:rsidRPr="0074669C">
        <w:rPr>
          <w:rFonts w:cs="Arial"/>
          <w:b/>
          <w:szCs w:val="20"/>
          <w:u w:val="single"/>
        </w:rPr>
        <w:t>Úhrada prolongační částky:</w:t>
      </w:r>
    </w:p>
    <w:p w:rsidR="00066022" w:rsidRDefault="00066022" w:rsidP="00346F98">
      <w:pPr>
        <w:pStyle w:val="Zkladntext3"/>
        <w:jc w:val="both"/>
        <w:rPr>
          <w:rFonts w:ascii="Arial" w:hAnsi="Arial" w:cs="Arial"/>
          <w:bCs/>
          <w:i w:val="0"/>
          <w:sz w:val="20"/>
          <w:szCs w:val="20"/>
        </w:rPr>
      </w:pPr>
    </w:p>
    <w:p w:rsidR="00346F98" w:rsidRPr="009E7917" w:rsidRDefault="00346F98" w:rsidP="00346F98">
      <w:pPr>
        <w:pStyle w:val="Zkladntext3"/>
        <w:jc w:val="both"/>
        <w:rPr>
          <w:rFonts w:ascii="Arial" w:hAnsi="Arial" w:cs="Arial"/>
          <w:i w:val="0"/>
          <w:color w:val="FF0000"/>
          <w:sz w:val="20"/>
          <w:szCs w:val="20"/>
        </w:rPr>
      </w:pPr>
      <w:r w:rsidRPr="00346F98">
        <w:rPr>
          <w:rFonts w:ascii="Arial" w:hAnsi="Arial" w:cs="Arial"/>
          <w:bCs/>
          <w:i w:val="0"/>
          <w:sz w:val="20"/>
          <w:szCs w:val="20"/>
        </w:rPr>
        <w:t>Prolongační částku lze uhradit u</w:t>
      </w:r>
      <w:r w:rsidRPr="00346F98">
        <w:rPr>
          <w:rFonts w:ascii="Arial" w:hAnsi="Arial" w:cs="Arial"/>
          <w:i w:val="0"/>
          <w:iCs w:val="0"/>
          <w:sz w:val="20"/>
          <w:szCs w:val="20"/>
        </w:rPr>
        <w:t xml:space="preserve"> pokladní přepážky ČD s UNIPOK</w:t>
      </w:r>
      <w:r w:rsidRPr="00346F98">
        <w:rPr>
          <w:rFonts w:ascii="Arial" w:hAnsi="Arial" w:cs="Arial"/>
          <w:i w:val="0"/>
          <w:sz w:val="20"/>
          <w:szCs w:val="20"/>
        </w:rPr>
        <w:t xml:space="preserve"> - hotově, platební kartou nebo EPIK</w:t>
      </w:r>
      <w:r w:rsidRPr="00346F98">
        <w:rPr>
          <w:rFonts w:ascii="Arial" w:hAnsi="Arial" w:cs="Arial"/>
          <w:i w:val="0"/>
          <w:iCs w:val="0"/>
          <w:sz w:val="20"/>
          <w:szCs w:val="20"/>
        </w:rPr>
        <w:t xml:space="preserve"> nebo v </w:t>
      </w:r>
      <w:proofErr w:type="spellStart"/>
      <w:r w:rsidRPr="00346F98">
        <w:rPr>
          <w:rFonts w:ascii="Arial" w:hAnsi="Arial" w:cs="Arial"/>
          <w:bCs/>
          <w:i w:val="0"/>
          <w:sz w:val="20"/>
          <w:szCs w:val="20"/>
        </w:rPr>
        <w:t>eShop</w:t>
      </w:r>
      <w:proofErr w:type="spellEnd"/>
      <w:r w:rsidRPr="00346F98">
        <w:rPr>
          <w:rFonts w:ascii="Arial" w:hAnsi="Arial" w:cs="Arial"/>
          <w:bCs/>
          <w:i w:val="0"/>
          <w:sz w:val="20"/>
          <w:szCs w:val="20"/>
        </w:rPr>
        <w:t xml:space="preserve"> </w:t>
      </w:r>
      <w:proofErr w:type="spellStart"/>
      <w:r w:rsidRPr="00346F98">
        <w:rPr>
          <w:rFonts w:ascii="Arial" w:hAnsi="Arial" w:cs="Arial"/>
          <w:bCs/>
          <w:i w:val="0"/>
          <w:sz w:val="20"/>
          <w:szCs w:val="20"/>
        </w:rPr>
        <w:t>ČDprostřednictvím</w:t>
      </w:r>
      <w:proofErr w:type="spellEnd"/>
      <w:r w:rsidRPr="00346F98">
        <w:rPr>
          <w:rFonts w:ascii="Arial" w:hAnsi="Arial" w:cs="Arial"/>
          <w:bCs/>
          <w:i w:val="0"/>
          <w:sz w:val="20"/>
          <w:szCs w:val="20"/>
        </w:rPr>
        <w:t xml:space="preserve"> platební karty nebo účtu ČD Kredit </w:t>
      </w:r>
      <w:r w:rsidRPr="00346F98">
        <w:rPr>
          <w:rFonts w:ascii="Arial" w:hAnsi="Arial" w:cs="Arial"/>
          <w:i w:val="0"/>
          <w:sz w:val="20"/>
          <w:szCs w:val="20"/>
        </w:rPr>
        <w:t>na webové adrese</w:t>
      </w:r>
      <w:r w:rsidR="009E7917">
        <w:rPr>
          <w:rFonts w:ascii="Arial" w:hAnsi="Arial" w:cs="Arial"/>
          <w:i w:val="0"/>
          <w:sz w:val="20"/>
          <w:szCs w:val="20"/>
        </w:rPr>
        <w:t>:</w:t>
      </w:r>
      <w:hyperlink r:id="rId7" w:history="1">
        <w:r w:rsidR="009E7917" w:rsidRPr="009E7917">
          <w:rPr>
            <w:rStyle w:val="Hypertextovodkaz"/>
            <w:rFonts w:ascii="Arial" w:hAnsi="Arial" w:cs="Arial"/>
            <w:b/>
            <w:i w:val="0"/>
            <w:sz w:val="20"/>
            <w:szCs w:val="20"/>
          </w:rPr>
          <w:t>https://www.cd.cz/e-shop/in-karta/drzitel-zeleznicni-prukazky/default.htm</w:t>
        </w:r>
      </w:hyperlink>
    </w:p>
    <w:p w:rsidR="009E7917" w:rsidRDefault="009E7917" w:rsidP="00066022">
      <w:pPr>
        <w:spacing w:before="200" w:after="200" w:line="276" w:lineRule="auto"/>
        <w:rPr>
          <w:rFonts w:cs="Arial"/>
          <w:b/>
          <w:szCs w:val="20"/>
          <w:u w:val="single"/>
        </w:rPr>
      </w:pPr>
    </w:p>
    <w:p w:rsidR="00066022" w:rsidRPr="0074669C" w:rsidRDefault="00346F98" w:rsidP="00066022">
      <w:pPr>
        <w:spacing w:before="200" w:after="200" w:line="276" w:lineRule="auto"/>
        <w:rPr>
          <w:rFonts w:cs="Arial"/>
          <w:b/>
          <w:szCs w:val="20"/>
          <w:u w:val="single"/>
        </w:rPr>
      </w:pPr>
      <w:r w:rsidRPr="0074669C">
        <w:rPr>
          <w:rFonts w:cs="Arial"/>
          <w:b/>
          <w:szCs w:val="20"/>
          <w:u w:val="single"/>
        </w:rPr>
        <w:t>Potvrzení dokládaná v době prolongace:</w:t>
      </w:r>
    </w:p>
    <w:p w:rsidR="00346F98" w:rsidRPr="00066022" w:rsidRDefault="00346F98" w:rsidP="009E7917">
      <w:pPr>
        <w:spacing w:before="200" w:after="200" w:line="276" w:lineRule="auto"/>
        <w:jc w:val="both"/>
        <w:rPr>
          <w:rFonts w:cs="Arial"/>
          <w:szCs w:val="20"/>
          <w:u w:val="single"/>
        </w:rPr>
      </w:pPr>
      <w:r w:rsidRPr="00346F98">
        <w:rPr>
          <w:rFonts w:cs="Arial"/>
          <w:szCs w:val="20"/>
        </w:rPr>
        <w:t xml:space="preserve">V době prolongace je nutné doručit na Evidenční centra jízdních výhod pro důchodce a pozůstalé nová potvrzení o pobírání invalidního, vdovského, vdoveckého či sirotčího důchodu. </w:t>
      </w:r>
      <w:r w:rsidRPr="00346F98">
        <w:rPr>
          <w:rFonts w:cs="Arial"/>
          <w:iCs/>
          <w:szCs w:val="20"/>
        </w:rPr>
        <w:t>Tato potvrzení musí mít platnost pro rok 202</w:t>
      </w:r>
      <w:r w:rsidR="00583B6A">
        <w:rPr>
          <w:rFonts w:cs="Arial"/>
          <w:iCs/>
          <w:szCs w:val="20"/>
        </w:rPr>
        <w:t>2</w:t>
      </w:r>
      <w:r w:rsidRPr="00346F98">
        <w:rPr>
          <w:rFonts w:cs="Arial"/>
          <w:i/>
          <w:iCs/>
          <w:szCs w:val="20"/>
        </w:rPr>
        <w:t>(lze dodat potvrzení vystavené listopad, prosinec 20</w:t>
      </w:r>
      <w:r>
        <w:rPr>
          <w:rFonts w:cs="Arial"/>
          <w:i/>
          <w:iCs/>
          <w:szCs w:val="20"/>
        </w:rPr>
        <w:t>2</w:t>
      </w:r>
      <w:r w:rsidR="00583B6A">
        <w:rPr>
          <w:rFonts w:cs="Arial"/>
          <w:i/>
          <w:iCs/>
          <w:szCs w:val="20"/>
        </w:rPr>
        <w:t>1</w:t>
      </w:r>
      <w:r w:rsidRPr="00346F98">
        <w:rPr>
          <w:rFonts w:cs="Arial"/>
          <w:i/>
          <w:iCs/>
          <w:szCs w:val="20"/>
        </w:rPr>
        <w:t xml:space="preserve">) </w:t>
      </w:r>
      <w:r w:rsidRPr="00346F98">
        <w:rPr>
          <w:rFonts w:cs="Arial"/>
          <w:iCs/>
          <w:szCs w:val="20"/>
        </w:rPr>
        <w:t xml:space="preserve">a </w:t>
      </w:r>
      <w:r w:rsidRPr="00346F98">
        <w:rPr>
          <w:rFonts w:cs="Arial"/>
          <w:bCs/>
          <w:szCs w:val="20"/>
        </w:rPr>
        <w:t xml:space="preserve">je možné doručit </w:t>
      </w:r>
      <w:r w:rsidRPr="00346F98">
        <w:rPr>
          <w:rFonts w:cs="Arial"/>
          <w:szCs w:val="20"/>
        </w:rPr>
        <w:t>osobně nebo zaslat doporučenou poštou či v elektronické podobě naskenované e-mailem.</w:t>
      </w:r>
    </w:p>
    <w:p w:rsidR="00346F98" w:rsidRDefault="00346F98" w:rsidP="00346F98">
      <w:pPr>
        <w:suppressAutoHyphens/>
        <w:jc w:val="both"/>
        <w:rPr>
          <w:rFonts w:cs="Arial"/>
          <w:bCs/>
          <w:iCs/>
          <w:szCs w:val="20"/>
        </w:rPr>
      </w:pPr>
    </w:p>
    <w:p w:rsidR="005C11D8" w:rsidRPr="0074669C" w:rsidRDefault="005C11D8" w:rsidP="00066022">
      <w:pPr>
        <w:pStyle w:val="Nadpis4"/>
        <w:overflowPunct w:val="0"/>
        <w:autoSpaceDE w:val="0"/>
        <w:autoSpaceDN w:val="0"/>
        <w:adjustRightInd w:val="0"/>
        <w:spacing w:before="0" w:line="240" w:lineRule="auto"/>
        <w:ind w:left="142" w:hanging="142"/>
        <w:textAlignment w:val="baseline"/>
        <w:rPr>
          <w:rFonts w:ascii="Arial" w:eastAsia="Calibri" w:hAnsi="Arial" w:cs="Arial"/>
          <w:i w:val="0"/>
          <w:iCs w:val="0"/>
          <w:color w:val="auto"/>
          <w:szCs w:val="20"/>
          <w:u w:val="single"/>
        </w:rPr>
      </w:pPr>
      <w:r w:rsidRPr="0074669C">
        <w:rPr>
          <w:rFonts w:ascii="Arial" w:hAnsi="Arial" w:cs="Arial"/>
          <w:i w:val="0"/>
          <w:color w:val="auto"/>
          <w:szCs w:val="20"/>
          <w:u w:val="single"/>
        </w:rPr>
        <w:t>Průkazy pro bezplatnou jízdu</w:t>
      </w:r>
      <w:r w:rsidRPr="0074669C">
        <w:rPr>
          <w:rFonts w:ascii="Arial" w:eastAsia="Calibri" w:hAnsi="Arial" w:cs="Arial"/>
          <w:i w:val="0"/>
          <w:iCs w:val="0"/>
          <w:color w:val="auto"/>
          <w:szCs w:val="20"/>
          <w:u w:val="single"/>
        </w:rPr>
        <w:t>:</w:t>
      </w:r>
    </w:p>
    <w:p w:rsidR="00066022" w:rsidRDefault="00066022" w:rsidP="005C11D8">
      <w:pPr>
        <w:jc w:val="both"/>
        <w:rPr>
          <w:rFonts w:cs="Arial"/>
          <w:bCs/>
          <w:iCs/>
          <w:szCs w:val="20"/>
        </w:rPr>
      </w:pPr>
    </w:p>
    <w:p w:rsidR="005C11D8" w:rsidRPr="005C11D8" w:rsidRDefault="005C11D8" w:rsidP="005C11D8">
      <w:pPr>
        <w:jc w:val="both"/>
        <w:rPr>
          <w:rFonts w:cs="Arial"/>
          <w:bCs/>
          <w:iCs/>
          <w:szCs w:val="20"/>
        </w:rPr>
      </w:pPr>
      <w:r w:rsidRPr="005C11D8">
        <w:rPr>
          <w:rFonts w:cs="Arial"/>
          <w:bCs/>
          <w:iCs/>
          <w:szCs w:val="20"/>
        </w:rPr>
        <w:t>V době prolongace lze požádat v souladu s předpisem ČD Ok 9 o průkazy pro bezplatnou jízdu (týká se pouze zaměstnanců ČD, a.s. a důchodců ČD, a.s., kteří splňují podmínky pro vydání tohoto průkazu).</w:t>
      </w:r>
    </w:p>
    <w:p w:rsidR="005C11D8" w:rsidRPr="005C11D8" w:rsidRDefault="005C11D8" w:rsidP="005C11D8">
      <w:pPr>
        <w:spacing w:before="120" w:after="120"/>
        <w:jc w:val="both"/>
        <w:rPr>
          <w:rFonts w:cs="Arial"/>
          <w:bCs/>
          <w:szCs w:val="20"/>
        </w:rPr>
      </w:pPr>
      <w:r w:rsidRPr="005C11D8">
        <w:rPr>
          <w:rFonts w:cs="Arial"/>
          <w:bCs/>
          <w:iCs/>
          <w:szCs w:val="20"/>
        </w:rPr>
        <w:t>Příjem</w:t>
      </w:r>
      <w:r w:rsidRPr="005C11D8">
        <w:rPr>
          <w:rFonts w:cs="Arial"/>
          <w:bCs/>
          <w:szCs w:val="20"/>
        </w:rPr>
        <w:t xml:space="preserve"> požadavků o vystavení průkazů s platností pro rok 202</w:t>
      </w:r>
      <w:r w:rsidR="00B54197">
        <w:rPr>
          <w:rFonts w:cs="Arial"/>
          <w:bCs/>
          <w:szCs w:val="20"/>
        </w:rPr>
        <w:t>2</w:t>
      </w:r>
      <w:r w:rsidRPr="005C11D8">
        <w:rPr>
          <w:rFonts w:cs="Arial"/>
          <w:bCs/>
          <w:szCs w:val="20"/>
        </w:rPr>
        <w:t xml:space="preserve"> bude umožněn od 1</w:t>
      </w:r>
      <w:r w:rsidR="00B54197">
        <w:rPr>
          <w:rFonts w:cs="Arial"/>
          <w:bCs/>
          <w:szCs w:val="20"/>
        </w:rPr>
        <w:t>1</w:t>
      </w:r>
      <w:r w:rsidRPr="005C11D8">
        <w:rPr>
          <w:rFonts w:cs="Arial"/>
          <w:bCs/>
          <w:szCs w:val="20"/>
        </w:rPr>
        <w:t>. 11</w:t>
      </w:r>
      <w:r w:rsidRPr="005C11D8">
        <w:rPr>
          <w:rFonts w:cs="Arial"/>
          <w:szCs w:val="20"/>
        </w:rPr>
        <w:t xml:space="preserve">. </w:t>
      </w:r>
      <w:proofErr w:type="gramStart"/>
      <w:r w:rsidRPr="005C11D8">
        <w:rPr>
          <w:rFonts w:cs="Arial"/>
          <w:szCs w:val="20"/>
        </w:rPr>
        <w:t>20</w:t>
      </w:r>
      <w:r>
        <w:rPr>
          <w:rFonts w:cs="Arial"/>
          <w:szCs w:val="20"/>
        </w:rPr>
        <w:t>2</w:t>
      </w:r>
      <w:r w:rsidR="00B54197">
        <w:rPr>
          <w:rFonts w:cs="Arial"/>
          <w:szCs w:val="20"/>
        </w:rPr>
        <w:t>1</w:t>
      </w:r>
      <w:r w:rsidRPr="005C11D8">
        <w:rPr>
          <w:rFonts w:cs="Arial"/>
          <w:szCs w:val="20"/>
        </w:rPr>
        <w:t>.</w:t>
      </w:r>
      <w:r w:rsidRPr="005C11D8">
        <w:rPr>
          <w:rFonts w:cs="Arial"/>
          <w:bCs/>
          <w:iCs/>
          <w:szCs w:val="20"/>
        </w:rPr>
        <w:t>Průkazy</w:t>
      </w:r>
      <w:proofErr w:type="gramEnd"/>
      <w:r w:rsidRPr="005C11D8">
        <w:rPr>
          <w:rFonts w:cs="Arial"/>
          <w:bCs/>
          <w:iCs/>
          <w:szCs w:val="20"/>
        </w:rPr>
        <w:t xml:space="preserve"> vydané v roce 20</w:t>
      </w:r>
      <w:r w:rsidR="00B54197">
        <w:rPr>
          <w:rFonts w:cs="Arial"/>
          <w:bCs/>
          <w:iCs/>
          <w:szCs w:val="20"/>
        </w:rPr>
        <w:t>21</w:t>
      </w:r>
      <w:r w:rsidRPr="005C11D8">
        <w:rPr>
          <w:rFonts w:cs="Arial"/>
          <w:bCs/>
          <w:i/>
          <w:iCs/>
          <w:szCs w:val="20"/>
        </w:rPr>
        <w:t>(vč. potvrzení o úhradě manipulačního poplatku r. 20</w:t>
      </w:r>
      <w:r>
        <w:rPr>
          <w:rFonts w:cs="Arial"/>
          <w:bCs/>
          <w:i/>
          <w:iCs/>
          <w:szCs w:val="20"/>
        </w:rPr>
        <w:t>2</w:t>
      </w:r>
      <w:r w:rsidR="00B54197">
        <w:rPr>
          <w:rFonts w:cs="Arial"/>
          <w:bCs/>
          <w:i/>
          <w:iCs/>
          <w:szCs w:val="20"/>
        </w:rPr>
        <w:t>1</w:t>
      </w:r>
      <w:r w:rsidRPr="005C11D8">
        <w:rPr>
          <w:rFonts w:cs="Arial"/>
          <w:bCs/>
          <w:i/>
          <w:iCs/>
          <w:szCs w:val="20"/>
        </w:rPr>
        <w:t>)</w:t>
      </w:r>
      <w:r w:rsidRPr="005C11D8">
        <w:rPr>
          <w:rFonts w:cs="Arial"/>
          <w:bCs/>
          <w:iCs/>
          <w:szCs w:val="20"/>
        </w:rPr>
        <w:t xml:space="preserve"> jsou platné do 1</w:t>
      </w:r>
      <w:r w:rsidR="00B54197">
        <w:rPr>
          <w:rFonts w:cs="Arial"/>
          <w:bCs/>
          <w:iCs/>
          <w:szCs w:val="20"/>
        </w:rPr>
        <w:t>1</w:t>
      </w:r>
      <w:r w:rsidRPr="005C11D8">
        <w:rPr>
          <w:rFonts w:cs="Arial"/>
          <w:bCs/>
          <w:iCs/>
          <w:szCs w:val="20"/>
        </w:rPr>
        <w:t>. 12. 20</w:t>
      </w:r>
      <w:r>
        <w:rPr>
          <w:rFonts w:cs="Arial"/>
          <w:bCs/>
          <w:iCs/>
          <w:szCs w:val="20"/>
        </w:rPr>
        <w:t>2</w:t>
      </w:r>
      <w:r w:rsidR="00B54197">
        <w:rPr>
          <w:rFonts w:cs="Arial"/>
          <w:bCs/>
          <w:iCs/>
          <w:szCs w:val="20"/>
        </w:rPr>
        <w:t>1</w:t>
      </w:r>
      <w:r w:rsidRPr="005C11D8">
        <w:rPr>
          <w:rFonts w:cs="Arial"/>
          <w:bCs/>
          <w:iCs/>
          <w:szCs w:val="20"/>
        </w:rPr>
        <w:t>, bez ohledu na to, zda je uhrazena prolongační částka pro rok 202</w:t>
      </w:r>
      <w:r w:rsidR="00B54197">
        <w:rPr>
          <w:rFonts w:cs="Arial"/>
          <w:bCs/>
          <w:iCs/>
          <w:szCs w:val="20"/>
        </w:rPr>
        <w:t>2</w:t>
      </w:r>
      <w:r w:rsidRPr="005C11D8">
        <w:rPr>
          <w:rFonts w:cs="Arial"/>
          <w:bCs/>
          <w:iCs/>
          <w:szCs w:val="20"/>
        </w:rPr>
        <w:t xml:space="preserve"> či nikoliv. </w:t>
      </w:r>
    </w:p>
    <w:p w:rsidR="000062D7" w:rsidRDefault="000062D7" w:rsidP="000062D7">
      <w:pPr>
        <w:tabs>
          <w:tab w:val="num" w:pos="567"/>
        </w:tabs>
        <w:suppressAutoHyphens/>
        <w:spacing w:after="120"/>
        <w:jc w:val="both"/>
        <w:rPr>
          <w:rFonts w:cs="Arial"/>
          <w:bCs/>
          <w:iCs/>
          <w:szCs w:val="20"/>
        </w:rPr>
      </w:pPr>
    </w:p>
    <w:p w:rsidR="00066022" w:rsidRDefault="00066022" w:rsidP="000062D7">
      <w:pPr>
        <w:tabs>
          <w:tab w:val="num" w:pos="567"/>
        </w:tabs>
        <w:suppressAutoHyphens/>
        <w:spacing w:after="120"/>
        <w:jc w:val="both"/>
        <w:rPr>
          <w:rFonts w:cs="Arial"/>
          <w:bCs/>
          <w:iCs/>
          <w:szCs w:val="20"/>
        </w:rPr>
      </w:pPr>
    </w:p>
    <w:p w:rsidR="00066022" w:rsidRDefault="00066022" w:rsidP="000062D7">
      <w:pPr>
        <w:tabs>
          <w:tab w:val="num" w:pos="567"/>
        </w:tabs>
        <w:suppressAutoHyphens/>
        <w:spacing w:after="120"/>
        <w:jc w:val="both"/>
        <w:rPr>
          <w:rFonts w:cs="Arial"/>
          <w:bCs/>
          <w:iCs/>
          <w:szCs w:val="20"/>
        </w:rPr>
      </w:pPr>
    </w:p>
    <w:p w:rsidR="00066022" w:rsidRDefault="00066022" w:rsidP="000062D7">
      <w:pPr>
        <w:tabs>
          <w:tab w:val="num" w:pos="567"/>
        </w:tabs>
        <w:suppressAutoHyphens/>
        <w:spacing w:after="120"/>
        <w:jc w:val="both"/>
        <w:rPr>
          <w:rFonts w:cs="Arial"/>
          <w:bCs/>
          <w:iCs/>
          <w:szCs w:val="20"/>
        </w:rPr>
      </w:pPr>
    </w:p>
    <w:p w:rsidR="00066022" w:rsidRDefault="00066022" w:rsidP="000062D7">
      <w:pPr>
        <w:tabs>
          <w:tab w:val="num" w:pos="567"/>
        </w:tabs>
        <w:suppressAutoHyphens/>
        <w:spacing w:after="120"/>
        <w:jc w:val="both"/>
        <w:rPr>
          <w:rFonts w:cs="Arial"/>
          <w:bCs/>
          <w:iCs/>
          <w:szCs w:val="20"/>
        </w:rPr>
      </w:pPr>
    </w:p>
    <w:p w:rsidR="00066022" w:rsidRDefault="00066022" w:rsidP="000062D7">
      <w:pPr>
        <w:tabs>
          <w:tab w:val="num" w:pos="567"/>
        </w:tabs>
        <w:suppressAutoHyphens/>
        <w:spacing w:after="120"/>
        <w:jc w:val="both"/>
        <w:rPr>
          <w:rFonts w:cs="Arial"/>
          <w:bCs/>
          <w:iCs/>
          <w:szCs w:val="20"/>
        </w:rPr>
      </w:pPr>
    </w:p>
    <w:p w:rsidR="001150B3" w:rsidRPr="0074669C" w:rsidRDefault="001150B3" w:rsidP="00066022">
      <w:pPr>
        <w:pStyle w:val="Nadpis4"/>
        <w:keepLines w:val="0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i w:val="0"/>
          <w:color w:val="auto"/>
          <w:szCs w:val="20"/>
          <w:u w:val="single"/>
        </w:rPr>
      </w:pPr>
      <w:r w:rsidRPr="0074669C">
        <w:rPr>
          <w:rFonts w:ascii="Arial" w:hAnsi="Arial" w:cs="Arial"/>
          <w:i w:val="0"/>
          <w:color w:val="auto"/>
          <w:szCs w:val="20"/>
          <w:u w:val="single"/>
        </w:rPr>
        <w:lastRenderedPageBreak/>
        <w:t>Další přepravní podmínky platné pro držitele zaměstnaneckých jízdních výhod:</w:t>
      </w:r>
    </w:p>
    <w:p w:rsidR="00066022" w:rsidRDefault="00066022" w:rsidP="00A968F2">
      <w:pPr>
        <w:spacing w:before="120" w:after="120"/>
        <w:jc w:val="both"/>
        <w:rPr>
          <w:szCs w:val="20"/>
          <w:u w:val="single"/>
        </w:rPr>
      </w:pPr>
    </w:p>
    <w:p w:rsidR="00A968F2" w:rsidRPr="00A71E98" w:rsidRDefault="00A968F2" w:rsidP="00A968F2">
      <w:pPr>
        <w:spacing w:before="120" w:after="120"/>
        <w:jc w:val="both"/>
        <w:rPr>
          <w:b/>
          <w:szCs w:val="20"/>
          <w:u w:val="single"/>
        </w:rPr>
      </w:pPr>
      <w:r w:rsidRPr="00A71E98">
        <w:rPr>
          <w:b/>
          <w:szCs w:val="20"/>
          <w:u w:val="single"/>
        </w:rPr>
        <w:t>Časové příplatky k zaměstnaneckým jízdním výhodám:</w:t>
      </w:r>
    </w:p>
    <w:p w:rsidR="00E34DEE" w:rsidRPr="00702AAF" w:rsidRDefault="00E34DEE" w:rsidP="00E34DEE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702AAF">
        <w:rPr>
          <w:rFonts w:cs="Arial"/>
          <w:szCs w:val="20"/>
          <w:u w:val="single"/>
        </w:rPr>
        <w:t>Časový příplatek pro komerční vlaky a lanovku</w:t>
      </w:r>
      <w:r w:rsidRPr="00702AAF">
        <w:rPr>
          <w:rFonts w:cs="Arial"/>
          <w:szCs w:val="20"/>
        </w:rPr>
        <w:t xml:space="preserve"> – 690 Kč pro zaměstnance a rodinné příslušníky včetně dětí 15+ (tj. RP zaměstnanců, důchodců a vdovy, vdovci, sirotci 15+) / 350 Kč pro důchodce a děti, včetně sirotků -15 let (pro přiznání levnější ceny u dětí do 15 let je rozhodující věk v okamžiku provádění prolongace),</w:t>
      </w:r>
    </w:p>
    <w:p w:rsidR="00E34DEE" w:rsidRPr="00702AAF" w:rsidRDefault="00E34DEE" w:rsidP="00E34DEE">
      <w:pPr>
        <w:pStyle w:val="Odstavecseseznamem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cs="Arial"/>
          <w:szCs w:val="20"/>
        </w:rPr>
      </w:pPr>
      <w:r w:rsidRPr="00702AAF">
        <w:rPr>
          <w:rFonts w:cs="Arial"/>
          <w:szCs w:val="20"/>
          <w:u w:val="single"/>
        </w:rPr>
        <w:t>Časový příplatek pro zavazadla</w:t>
      </w:r>
      <w:r w:rsidRPr="00702AAF">
        <w:rPr>
          <w:rFonts w:cs="Arial"/>
          <w:szCs w:val="20"/>
        </w:rPr>
        <w:t xml:space="preserve"> – 490 Kč pouze pro zaměstnance, pro další kategorie držitelů jízdních výhod tento příplatek určen není. </w:t>
      </w:r>
    </w:p>
    <w:p w:rsidR="001150B3" w:rsidRPr="00086676" w:rsidRDefault="001150B3" w:rsidP="000062D7">
      <w:pPr>
        <w:tabs>
          <w:tab w:val="num" w:pos="567"/>
        </w:tabs>
        <w:suppressAutoHyphens/>
        <w:spacing w:after="120"/>
        <w:jc w:val="both"/>
        <w:rPr>
          <w:rFonts w:cs="Arial"/>
          <w:bCs/>
          <w:iCs/>
          <w:color w:val="FF0000"/>
          <w:szCs w:val="20"/>
        </w:rPr>
      </w:pPr>
    </w:p>
    <w:p w:rsidR="00E34DEE" w:rsidRPr="00702AAF" w:rsidRDefault="00E34DEE" w:rsidP="00E34DEE">
      <w:pPr>
        <w:spacing w:after="120"/>
        <w:jc w:val="both"/>
        <w:rPr>
          <w:rFonts w:cs="Arial"/>
          <w:szCs w:val="20"/>
        </w:rPr>
      </w:pPr>
      <w:r w:rsidRPr="00702AAF">
        <w:rPr>
          <w:rFonts w:cs="Arial"/>
          <w:szCs w:val="20"/>
          <w:u w:val="single"/>
        </w:rPr>
        <w:t>Časové příplatky mají platnost</w:t>
      </w:r>
      <w:r w:rsidRPr="00702AAF">
        <w:rPr>
          <w:rFonts w:cs="Arial"/>
          <w:szCs w:val="20"/>
        </w:rPr>
        <w:t xml:space="preserve"> ode dne provedení (úhrady) následující prolongace do dne vyhlášení prolongace dalšího roku podle metodického pokynu k prodloužení zaměstnaneckých jízdních výhod </w:t>
      </w:r>
      <w:r w:rsidRPr="00702AAF">
        <w:rPr>
          <w:rFonts w:cs="Arial"/>
          <w:i/>
          <w:szCs w:val="20"/>
        </w:rPr>
        <w:t>(</w:t>
      </w:r>
      <w:proofErr w:type="gramStart"/>
      <w:r w:rsidRPr="00702AAF">
        <w:rPr>
          <w:rFonts w:cs="Arial"/>
          <w:i/>
          <w:szCs w:val="20"/>
        </w:rPr>
        <w:t>tzn.</w:t>
      </w:r>
      <w:proofErr w:type="gramEnd"/>
      <w:r w:rsidRPr="00702AAF">
        <w:rPr>
          <w:rFonts w:cs="Arial"/>
          <w:i/>
          <w:szCs w:val="20"/>
        </w:rPr>
        <w:t xml:space="preserve"> časové příplatky pořízené v r. 202</w:t>
      </w:r>
      <w:r w:rsidR="00702AAF">
        <w:rPr>
          <w:rFonts w:cs="Arial"/>
          <w:i/>
          <w:szCs w:val="20"/>
        </w:rPr>
        <w:t>1</w:t>
      </w:r>
      <w:r w:rsidRPr="00702AAF">
        <w:rPr>
          <w:rFonts w:cs="Arial"/>
          <w:i/>
          <w:szCs w:val="20"/>
        </w:rPr>
        <w:t xml:space="preserve"> </w:t>
      </w:r>
      <w:proofErr w:type="gramStart"/>
      <w:r w:rsidRPr="00702AAF">
        <w:rPr>
          <w:rFonts w:cs="Arial"/>
          <w:i/>
          <w:szCs w:val="20"/>
        </w:rPr>
        <w:t>mají</w:t>
      </w:r>
      <w:proofErr w:type="gramEnd"/>
      <w:r w:rsidRPr="00702AAF">
        <w:rPr>
          <w:rFonts w:cs="Arial"/>
          <w:i/>
          <w:szCs w:val="20"/>
        </w:rPr>
        <w:t xml:space="preserve"> platnost do 1</w:t>
      </w:r>
      <w:r w:rsidR="00702AAF">
        <w:rPr>
          <w:rFonts w:cs="Arial"/>
          <w:i/>
          <w:szCs w:val="20"/>
        </w:rPr>
        <w:t>1</w:t>
      </w:r>
      <w:r w:rsidRPr="00702AAF">
        <w:rPr>
          <w:rFonts w:cs="Arial"/>
          <w:i/>
          <w:szCs w:val="20"/>
        </w:rPr>
        <w:t>. 12. 202</w:t>
      </w:r>
      <w:r w:rsidR="00702AAF">
        <w:rPr>
          <w:rFonts w:cs="Arial"/>
          <w:i/>
          <w:szCs w:val="20"/>
        </w:rPr>
        <w:t>1</w:t>
      </w:r>
      <w:r w:rsidRPr="00702AAF">
        <w:rPr>
          <w:rFonts w:cs="Arial"/>
          <w:i/>
          <w:szCs w:val="20"/>
        </w:rPr>
        <w:t>, časové příplatky pořízené v době prolongace pro rok 202</w:t>
      </w:r>
      <w:r w:rsidR="00702AAF">
        <w:rPr>
          <w:rFonts w:cs="Arial"/>
          <w:i/>
          <w:szCs w:val="20"/>
        </w:rPr>
        <w:t>2</w:t>
      </w:r>
      <w:r w:rsidRPr="00702AAF">
        <w:rPr>
          <w:rFonts w:cs="Arial"/>
          <w:i/>
          <w:szCs w:val="20"/>
        </w:rPr>
        <w:t xml:space="preserve"> platí od 1</w:t>
      </w:r>
      <w:r w:rsidR="00702AAF">
        <w:rPr>
          <w:rFonts w:cs="Arial"/>
          <w:i/>
          <w:szCs w:val="20"/>
        </w:rPr>
        <w:t>1</w:t>
      </w:r>
      <w:r w:rsidRPr="00702AAF">
        <w:rPr>
          <w:rFonts w:cs="Arial"/>
          <w:i/>
          <w:szCs w:val="20"/>
        </w:rPr>
        <w:t>. 11. 202</w:t>
      </w:r>
      <w:r w:rsidR="00702AAF">
        <w:rPr>
          <w:rFonts w:cs="Arial"/>
          <w:i/>
          <w:szCs w:val="20"/>
        </w:rPr>
        <w:t>1</w:t>
      </w:r>
      <w:r w:rsidRPr="00702AAF">
        <w:rPr>
          <w:rFonts w:cs="Arial"/>
          <w:i/>
          <w:szCs w:val="20"/>
        </w:rPr>
        <w:t>).</w:t>
      </w:r>
      <w:r w:rsidRPr="00702AAF">
        <w:rPr>
          <w:rFonts w:cs="Arial"/>
          <w:szCs w:val="20"/>
        </w:rPr>
        <w:t xml:space="preserve"> Tyto příplatky je možné nahrát pouze na zaměstnaneckou In Kartu.</w:t>
      </w:r>
    </w:p>
    <w:p w:rsidR="00C47301" w:rsidRPr="00702AAF" w:rsidRDefault="00FD5420" w:rsidP="00C47301">
      <w:pPr>
        <w:spacing w:after="120"/>
        <w:jc w:val="both"/>
        <w:rPr>
          <w:rFonts w:cs="Arial"/>
          <w:szCs w:val="20"/>
        </w:rPr>
      </w:pPr>
      <w:r w:rsidRPr="00702AAF">
        <w:rPr>
          <w:rFonts w:cs="Arial"/>
          <w:szCs w:val="20"/>
        </w:rPr>
        <w:t xml:space="preserve">Úhrada časových příplatků a jejich pořízení probíhá stejně jako při prolongaci </w:t>
      </w:r>
      <w:proofErr w:type="gramStart"/>
      <w:r w:rsidRPr="00702AAF">
        <w:rPr>
          <w:rFonts w:cs="Arial"/>
          <w:szCs w:val="20"/>
        </w:rPr>
        <w:t>roku  202</w:t>
      </w:r>
      <w:r w:rsidR="00702AAF">
        <w:rPr>
          <w:rFonts w:cs="Arial"/>
          <w:szCs w:val="20"/>
        </w:rPr>
        <w:t>1</w:t>
      </w:r>
      <w:proofErr w:type="gramEnd"/>
      <w:r w:rsidRPr="00702AAF">
        <w:rPr>
          <w:rFonts w:cs="Arial"/>
          <w:szCs w:val="20"/>
        </w:rPr>
        <w:t>.</w:t>
      </w:r>
    </w:p>
    <w:p w:rsidR="00C47301" w:rsidRPr="00702AAF" w:rsidRDefault="00C47301" w:rsidP="00C47301">
      <w:pPr>
        <w:jc w:val="both"/>
        <w:rPr>
          <w:rFonts w:cs="Arial"/>
          <w:szCs w:val="20"/>
        </w:rPr>
      </w:pPr>
      <w:r w:rsidRPr="00702AAF">
        <w:rPr>
          <w:rFonts w:cs="Arial"/>
          <w:szCs w:val="20"/>
        </w:rPr>
        <w:t xml:space="preserve">Při prolongaci na pokladní přepážce ČD s UNIPOK nejsou příplatky vydávány automaticky, ale pokladník musí jejich výdej ručně potvrdit. Proto v případě, že má držitel In Karty s aplikací železniční průkazka na příplatky nárok, je nutné požádat pokladníka o jejich výdej. </w:t>
      </w:r>
    </w:p>
    <w:p w:rsidR="00C47301" w:rsidRPr="00086676" w:rsidRDefault="00C47301" w:rsidP="00C47301">
      <w:pPr>
        <w:rPr>
          <w:color w:val="FF0000"/>
        </w:rPr>
      </w:pPr>
    </w:p>
    <w:p w:rsidR="004A17AA" w:rsidRPr="00702AAF" w:rsidRDefault="004A17AA" w:rsidP="004A17AA">
      <w:pPr>
        <w:spacing w:before="120" w:after="120"/>
        <w:jc w:val="both"/>
        <w:rPr>
          <w:szCs w:val="20"/>
          <w:u w:val="single"/>
        </w:rPr>
      </w:pPr>
      <w:r w:rsidRPr="00702AAF">
        <w:rPr>
          <w:szCs w:val="20"/>
          <w:u w:val="single"/>
        </w:rPr>
        <w:t>Jednorázový příplatek k zaměstnaneckým jízdním výhodám</w:t>
      </w:r>
    </w:p>
    <w:p w:rsidR="004A17AA" w:rsidRPr="00702AAF" w:rsidRDefault="004A17AA" w:rsidP="004A17AA">
      <w:pPr>
        <w:spacing w:before="120" w:after="120"/>
        <w:jc w:val="both"/>
        <w:rPr>
          <w:rFonts w:cs="Arial"/>
          <w:szCs w:val="20"/>
        </w:rPr>
      </w:pPr>
      <w:r w:rsidRPr="00702AAF">
        <w:rPr>
          <w:rFonts w:cs="Arial"/>
          <w:bCs/>
          <w:szCs w:val="20"/>
        </w:rPr>
        <w:t>Držitel</w:t>
      </w:r>
      <w:r w:rsidRPr="00702AAF">
        <w:rPr>
          <w:rFonts w:cs="Arial"/>
          <w:szCs w:val="20"/>
        </w:rPr>
        <w:t xml:space="preserve"> jízdních výhod, který nepředloží </w:t>
      </w:r>
      <w:r w:rsidRPr="00702AAF">
        <w:rPr>
          <w:rFonts w:cs="Arial"/>
          <w:szCs w:val="20"/>
          <w:shd w:val="clear" w:color="auto" w:fill="FFFFFF"/>
        </w:rPr>
        <w:t xml:space="preserve">ve vlacích, které nejsou vedeny v závazku veřejné služby (komerční vlaky) nebo na lanové dráze časový příplatek, zakoupí si jednorázový </w:t>
      </w:r>
      <w:r w:rsidRPr="00702AAF">
        <w:rPr>
          <w:rFonts w:cs="Arial"/>
          <w:szCs w:val="20"/>
        </w:rPr>
        <w:t xml:space="preserve">příplatek pro komerční vlaky a lanovku ve výši 125 </w:t>
      </w:r>
      <w:proofErr w:type="gramStart"/>
      <w:r w:rsidRPr="00702AAF">
        <w:rPr>
          <w:rFonts w:cs="Arial"/>
          <w:szCs w:val="20"/>
        </w:rPr>
        <w:t>Kč</w:t>
      </w:r>
      <w:r w:rsidRPr="00702AAF">
        <w:rPr>
          <w:rFonts w:cs="Arial"/>
          <w:i/>
          <w:szCs w:val="20"/>
        </w:rPr>
        <w:t>(jednotná</w:t>
      </w:r>
      <w:proofErr w:type="gramEnd"/>
      <w:r w:rsidRPr="00702AAF">
        <w:rPr>
          <w:rFonts w:cs="Arial"/>
          <w:i/>
          <w:szCs w:val="20"/>
        </w:rPr>
        <w:t xml:space="preserve"> cena pro každého cestujícího bez ohledu na věk nebo vozovou třídu)</w:t>
      </w:r>
      <w:r w:rsidRPr="00702AAF">
        <w:rPr>
          <w:rFonts w:cs="Arial"/>
          <w:szCs w:val="20"/>
        </w:rPr>
        <w:t xml:space="preserve"> pro libovolný počet jízd (v době jeho platnosti) držitelů jízdních výhod. </w:t>
      </w:r>
    </w:p>
    <w:p w:rsidR="004A17AA" w:rsidRPr="00702AAF" w:rsidRDefault="004A17AA" w:rsidP="004A17AA">
      <w:pPr>
        <w:spacing w:after="120"/>
        <w:jc w:val="both"/>
        <w:rPr>
          <w:rFonts w:cs="Arial"/>
          <w:szCs w:val="20"/>
        </w:rPr>
      </w:pPr>
      <w:r w:rsidRPr="00702AAF">
        <w:rPr>
          <w:rFonts w:cs="Arial"/>
          <w:szCs w:val="20"/>
        </w:rPr>
        <w:t>Jednorázový příplatek platí vždy od 00:00 hodin prvního dne platnosti do 24:00 hodin následujícího dne. Tento příplatek lze zakoupit ve vlaku ze zařízení POP, u pokladní přepážky ČD s UNIPOK a na e-</w:t>
      </w:r>
      <w:proofErr w:type="spellStart"/>
      <w:r w:rsidRPr="00702AAF">
        <w:rPr>
          <w:rFonts w:cs="Arial"/>
          <w:szCs w:val="20"/>
        </w:rPr>
        <w:t>shop</w:t>
      </w:r>
      <w:proofErr w:type="spellEnd"/>
      <w:r w:rsidRPr="00702AAF">
        <w:rPr>
          <w:rFonts w:cs="Arial"/>
          <w:szCs w:val="20"/>
        </w:rPr>
        <w:t xml:space="preserve"> ČD. Při zakoupení ve vlaku se neplatí manipulační přirážka. </w:t>
      </w:r>
    </w:p>
    <w:p w:rsidR="000062D7" w:rsidRPr="00086676" w:rsidRDefault="000062D7" w:rsidP="000062D7">
      <w:pPr>
        <w:tabs>
          <w:tab w:val="num" w:pos="567"/>
        </w:tabs>
        <w:suppressAutoHyphens/>
        <w:spacing w:after="120"/>
        <w:jc w:val="both"/>
        <w:rPr>
          <w:rFonts w:cs="Arial"/>
          <w:bCs/>
          <w:iCs/>
          <w:color w:val="FF0000"/>
          <w:szCs w:val="20"/>
        </w:rPr>
      </w:pPr>
    </w:p>
    <w:p w:rsidR="00066022" w:rsidRPr="00AD647D" w:rsidRDefault="00066022" w:rsidP="00066022">
      <w:pPr>
        <w:pStyle w:val="Nadpis4"/>
        <w:keepLines w:val="0"/>
        <w:tabs>
          <w:tab w:val="num" w:pos="567"/>
        </w:tabs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Arial" w:hAnsi="Arial" w:cs="Arial"/>
          <w:i w:val="0"/>
          <w:color w:val="auto"/>
          <w:szCs w:val="20"/>
          <w:u w:val="single"/>
        </w:rPr>
      </w:pPr>
      <w:r w:rsidRPr="00AD647D">
        <w:rPr>
          <w:rFonts w:ascii="Arial" w:hAnsi="Arial" w:cs="Arial"/>
          <w:i w:val="0"/>
          <w:color w:val="auto"/>
          <w:szCs w:val="20"/>
          <w:u w:val="single"/>
        </w:rPr>
        <w:t>Uznávání jízdních výhod v rámci obvodu vymezeném objednávkou Jihomoravského kraje (JMK)</w:t>
      </w:r>
      <w:r w:rsidR="009B2284" w:rsidRPr="00AD647D">
        <w:rPr>
          <w:rFonts w:ascii="Arial" w:hAnsi="Arial" w:cs="Arial"/>
          <w:i w:val="0"/>
          <w:color w:val="auto"/>
          <w:szCs w:val="20"/>
          <w:u w:val="single"/>
        </w:rPr>
        <w:t>:</w:t>
      </w:r>
    </w:p>
    <w:p w:rsidR="009B2284" w:rsidRPr="00086676" w:rsidRDefault="009B2284" w:rsidP="009B2284">
      <w:pPr>
        <w:rPr>
          <w:color w:val="FF0000"/>
        </w:rPr>
      </w:pPr>
    </w:p>
    <w:p w:rsidR="0074669C" w:rsidRPr="00510D14" w:rsidRDefault="0074669C" w:rsidP="0074669C">
      <w:pPr>
        <w:spacing w:before="120" w:after="120"/>
        <w:jc w:val="both"/>
        <w:rPr>
          <w:i/>
        </w:rPr>
      </w:pPr>
      <w:r w:rsidRPr="00510D14">
        <w:rPr>
          <w:rFonts w:cs="Arial"/>
          <w:szCs w:val="20"/>
          <w:u w:val="single"/>
        </w:rPr>
        <w:t>Časový</w:t>
      </w:r>
      <w:r w:rsidRPr="00510D14">
        <w:rPr>
          <w:u w:val="single"/>
        </w:rPr>
        <w:t xml:space="preserve"> příplatek JMK</w:t>
      </w:r>
      <w:r w:rsidRPr="00510D14">
        <w:rPr>
          <w:i/>
        </w:rPr>
        <w:t xml:space="preserve">(týká se pouze regionálních vlaků objednaných JMK; na vlacích dálkové dopravy objednaných Ministerstvem dopravy ČR zaměstnanecké jízdní výhody nadále </w:t>
      </w:r>
      <w:proofErr w:type="gramStart"/>
      <w:r w:rsidRPr="00510D14">
        <w:rPr>
          <w:i/>
        </w:rPr>
        <w:t xml:space="preserve">platí) </w:t>
      </w:r>
      <w:r w:rsidRPr="00510D14">
        <w:rPr>
          <w:rFonts w:cs="Arial"/>
          <w:iCs/>
          <w:szCs w:val="20"/>
        </w:rPr>
        <w:t xml:space="preserve"> je</w:t>
      </w:r>
      <w:proofErr w:type="gramEnd"/>
      <w:r w:rsidRPr="00510D14">
        <w:rPr>
          <w:rFonts w:cs="Arial"/>
          <w:iCs/>
          <w:szCs w:val="20"/>
        </w:rPr>
        <w:t xml:space="preserve"> určen pro všechny držitele In Karet s aplikací železniční průkazka.</w:t>
      </w:r>
    </w:p>
    <w:p w:rsidR="0074669C" w:rsidRPr="00510D14" w:rsidRDefault="0074669C" w:rsidP="0074669C">
      <w:pPr>
        <w:spacing w:after="120"/>
        <w:jc w:val="both"/>
        <w:rPr>
          <w:rFonts w:cs="Arial"/>
          <w:iCs/>
          <w:szCs w:val="20"/>
        </w:rPr>
      </w:pPr>
      <w:r w:rsidRPr="00510D14">
        <w:rPr>
          <w:rFonts w:cs="Arial"/>
          <w:iCs/>
          <w:szCs w:val="20"/>
        </w:rPr>
        <w:t xml:space="preserve">Časový příplatek JMK lze zakoupit u pokladních přepážek ČD se zařízením UNIPOK za jednotnou cenu 1500 Kč a lze ho </w:t>
      </w:r>
      <w:r w:rsidRPr="00510D14">
        <w:rPr>
          <w:rFonts w:cs="Arial"/>
          <w:szCs w:val="20"/>
        </w:rPr>
        <w:t xml:space="preserve">nahrát pouze na zaměstnaneckou In Kartu. </w:t>
      </w:r>
    </w:p>
    <w:p w:rsidR="00510D14" w:rsidRDefault="0074669C" w:rsidP="0074669C">
      <w:pPr>
        <w:spacing w:after="120"/>
        <w:jc w:val="both"/>
        <w:rPr>
          <w:rFonts w:cs="Arial"/>
          <w:szCs w:val="20"/>
        </w:rPr>
      </w:pPr>
      <w:r w:rsidRPr="00510D14">
        <w:rPr>
          <w:rFonts w:cs="Arial"/>
          <w:szCs w:val="20"/>
        </w:rPr>
        <w:t xml:space="preserve">Časový příplatek má platnost ode dne provedení (úhrady) následující prolongace do dne vyhlášení prolongace dalšího roku podle metodického pokynu k prodloužení zaměstnaneckých jízdních výhod </w:t>
      </w:r>
      <w:r w:rsidRPr="00510D14">
        <w:rPr>
          <w:rFonts w:cs="Arial"/>
          <w:i/>
          <w:szCs w:val="20"/>
        </w:rPr>
        <w:t>(tzn. časový příplatek JMK pořízený v r. 202</w:t>
      </w:r>
      <w:r w:rsidR="00510D14">
        <w:rPr>
          <w:rFonts w:cs="Arial"/>
          <w:i/>
          <w:szCs w:val="20"/>
        </w:rPr>
        <w:t>1</w:t>
      </w:r>
      <w:r w:rsidRPr="00510D14">
        <w:rPr>
          <w:rFonts w:cs="Arial"/>
          <w:i/>
          <w:szCs w:val="20"/>
        </w:rPr>
        <w:t xml:space="preserve"> má platnost do 1</w:t>
      </w:r>
      <w:r w:rsidR="00510D14">
        <w:rPr>
          <w:rFonts w:cs="Arial"/>
          <w:i/>
          <w:szCs w:val="20"/>
        </w:rPr>
        <w:t>1</w:t>
      </w:r>
      <w:r w:rsidRPr="00510D14">
        <w:rPr>
          <w:rFonts w:cs="Arial"/>
          <w:i/>
          <w:szCs w:val="20"/>
        </w:rPr>
        <w:t>. 12. 20</w:t>
      </w:r>
      <w:r w:rsidR="00510D14">
        <w:rPr>
          <w:rFonts w:cs="Arial"/>
          <w:i/>
          <w:szCs w:val="20"/>
        </w:rPr>
        <w:t>21</w:t>
      </w:r>
      <w:r w:rsidRPr="00510D14">
        <w:rPr>
          <w:rFonts w:cs="Arial"/>
          <w:i/>
          <w:szCs w:val="20"/>
        </w:rPr>
        <w:t>, časové příplatky pořízené v době prolongace pro rok 202</w:t>
      </w:r>
      <w:r w:rsidR="00510D14">
        <w:rPr>
          <w:rFonts w:cs="Arial"/>
          <w:i/>
          <w:szCs w:val="20"/>
        </w:rPr>
        <w:t>2</w:t>
      </w:r>
      <w:r w:rsidRPr="00510D14">
        <w:rPr>
          <w:rFonts w:cs="Arial"/>
          <w:i/>
          <w:szCs w:val="20"/>
        </w:rPr>
        <w:t xml:space="preserve"> platí od 1</w:t>
      </w:r>
      <w:r w:rsidR="00510D14">
        <w:rPr>
          <w:rFonts w:cs="Arial"/>
          <w:i/>
          <w:szCs w:val="20"/>
        </w:rPr>
        <w:t>1</w:t>
      </w:r>
      <w:r w:rsidRPr="00510D14">
        <w:rPr>
          <w:rFonts w:cs="Arial"/>
          <w:i/>
          <w:szCs w:val="20"/>
        </w:rPr>
        <w:t>. 11. 202</w:t>
      </w:r>
      <w:r w:rsidR="00510D14">
        <w:rPr>
          <w:rFonts w:cs="Arial"/>
          <w:i/>
          <w:szCs w:val="20"/>
        </w:rPr>
        <w:t>1</w:t>
      </w:r>
      <w:r w:rsidRPr="00510D14">
        <w:rPr>
          <w:rFonts w:cs="Arial"/>
          <w:i/>
          <w:szCs w:val="20"/>
        </w:rPr>
        <w:t>)</w:t>
      </w:r>
      <w:r w:rsidRPr="00510D14">
        <w:rPr>
          <w:rFonts w:cs="Arial"/>
          <w:szCs w:val="20"/>
        </w:rPr>
        <w:t xml:space="preserve">. </w:t>
      </w:r>
    </w:p>
    <w:p w:rsidR="0074669C" w:rsidRPr="00510D14" w:rsidRDefault="0074669C" w:rsidP="0074669C">
      <w:pPr>
        <w:spacing w:after="120"/>
        <w:jc w:val="both"/>
        <w:rPr>
          <w:rFonts w:cs="Arial"/>
          <w:b/>
          <w:szCs w:val="20"/>
        </w:rPr>
      </w:pPr>
      <w:r w:rsidRPr="00510D14">
        <w:rPr>
          <w:rFonts w:cs="Arial"/>
          <w:szCs w:val="20"/>
        </w:rPr>
        <w:t xml:space="preserve">Podmínkou využití tohoto časového příplatku je držení In Karty s platnou aplikací ŽP, </w:t>
      </w:r>
      <w:proofErr w:type="gramStart"/>
      <w:r w:rsidRPr="00510D14">
        <w:rPr>
          <w:rFonts w:cs="Arial"/>
          <w:szCs w:val="20"/>
        </w:rPr>
        <w:t>tzn. musí</w:t>
      </w:r>
      <w:proofErr w:type="gramEnd"/>
      <w:r w:rsidRPr="00510D14">
        <w:rPr>
          <w:rFonts w:cs="Arial"/>
          <w:szCs w:val="20"/>
        </w:rPr>
        <w:t xml:space="preserve"> být uhrazena prolongace pro rok 2021. Tento časový příplatek lze zakoupit ve vyhlášeném prolongačním období kdykoliv, bez poplatku 300 Kč za tzv. dodatečné zakoupení příplatku.</w:t>
      </w:r>
    </w:p>
    <w:p w:rsidR="00C907A1" w:rsidRDefault="00C907A1" w:rsidP="0074669C">
      <w:pPr>
        <w:jc w:val="both"/>
        <w:rPr>
          <w:b/>
          <w:u w:val="single"/>
        </w:rPr>
      </w:pPr>
    </w:p>
    <w:p w:rsidR="0074669C" w:rsidRPr="00761067" w:rsidRDefault="0074669C" w:rsidP="0074669C">
      <w:pPr>
        <w:jc w:val="both"/>
        <w:rPr>
          <w:b/>
          <w:u w:val="single"/>
        </w:rPr>
      </w:pPr>
      <w:bookmarkStart w:id="0" w:name="_GoBack"/>
      <w:bookmarkEnd w:id="0"/>
      <w:r w:rsidRPr="00761067">
        <w:rPr>
          <w:b/>
          <w:u w:val="single"/>
        </w:rPr>
        <w:lastRenderedPageBreak/>
        <w:t>Roční jízdní doklad za zaměstnanecké jízdné IDS JMK (platí pouze pro zaměstnance ČD, a.s., kteří zabezpečují provoz dopravy pro JMK)</w:t>
      </w:r>
    </w:p>
    <w:p w:rsidR="0074669C" w:rsidRPr="00086676" w:rsidRDefault="0074669C" w:rsidP="0074669C">
      <w:pPr>
        <w:jc w:val="both"/>
        <w:rPr>
          <w:color w:val="FF0000"/>
          <w:u w:val="single"/>
        </w:rPr>
      </w:pPr>
    </w:p>
    <w:p w:rsidR="0074669C" w:rsidRPr="00687C7F" w:rsidRDefault="0074669C" w:rsidP="0074669C">
      <w:pPr>
        <w:spacing w:after="120"/>
        <w:jc w:val="both"/>
      </w:pPr>
      <w:r w:rsidRPr="00687C7F">
        <w:t xml:space="preserve">Roční jízdní doklad za zaměstnanecké jízdné IDS </w:t>
      </w:r>
      <w:proofErr w:type="spellStart"/>
      <w:r w:rsidRPr="00687C7F">
        <w:t>JMKzakoupený</w:t>
      </w:r>
      <w:proofErr w:type="spellEnd"/>
      <w:r w:rsidRPr="00687C7F">
        <w:t xml:space="preserve"> </w:t>
      </w:r>
      <w:r w:rsidR="00687C7F">
        <w:t xml:space="preserve">pro rok 2021, </w:t>
      </w:r>
      <w:r w:rsidRPr="00687C7F">
        <w:t xml:space="preserve">má platnost kuponu do </w:t>
      </w:r>
      <w:r w:rsidR="00687C7F">
        <w:t>3</w:t>
      </w:r>
      <w:r w:rsidRPr="00687C7F">
        <w:t>1. 12. 202</w:t>
      </w:r>
      <w:r w:rsidR="00687C7F">
        <w:t>1</w:t>
      </w:r>
      <w:r w:rsidRPr="00687C7F">
        <w:t>.</w:t>
      </w:r>
    </w:p>
    <w:p w:rsidR="00B45C02" w:rsidRPr="00687C7F" w:rsidRDefault="0074669C" w:rsidP="00B45C02">
      <w:pPr>
        <w:spacing w:after="120"/>
        <w:jc w:val="both"/>
      </w:pPr>
      <w:r w:rsidRPr="00687C7F">
        <w:t>Pro rok 202</w:t>
      </w:r>
      <w:r w:rsidR="00687C7F">
        <w:t>2</w:t>
      </w:r>
      <w:r w:rsidRPr="00687C7F">
        <w:t xml:space="preserve"> je cena kuponů stanovena (platbu si hradí každý zaměstnanec a rodinný příslušník zaměstnance sám): 480 Kč zaměstnanec, 990 Kč rodinný příslušník zaměstnance.</w:t>
      </w:r>
      <w:r w:rsidR="00B45C02" w:rsidRPr="00687C7F">
        <w:t xml:space="preserve"> Podrobnější podmínky pro zakoupení tohoto jízdního dokladu </w:t>
      </w:r>
      <w:r w:rsidR="00687C7F">
        <w:t xml:space="preserve">jsou </w:t>
      </w:r>
      <w:r w:rsidR="00B45C02" w:rsidRPr="00687C7F">
        <w:t xml:space="preserve">zveřejněny </w:t>
      </w:r>
      <w:r w:rsidR="00687C7F">
        <w:t xml:space="preserve">v samostatném opatření vydaném pod </w:t>
      </w:r>
      <w:proofErr w:type="spellStart"/>
      <w:proofErr w:type="gramStart"/>
      <w:r w:rsidR="00687C7F">
        <w:t>č.j</w:t>
      </w:r>
      <w:proofErr w:type="spellEnd"/>
      <w:r w:rsidR="00687C7F">
        <w:t>.</w:t>
      </w:r>
      <w:proofErr w:type="gramEnd"/>
      <w:r w:rsidR="00687C7F">
        <w:t xml:space="preserve"> 1515/2021-O10, ze dne 1. 11. 2021.</w:t>
      </w:r>
    </w:p>
    <w:p w:rsidR="00761067" w:rsidRDefault="00761067" w:rsidP="00761067">
      <w:pPr>
        <w:pStyle w:val="Nadpis4"/>
        <w:keepLines w:val="0"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Arial" w:hAnsi="Arial" w:cs="Arial"/>
          <w:i w:val="0"/>
          <w:color w:val="auto"/>
          <w:sz w:val="22"/>
          <w:u w:val="single"/>
        </w:rPr>
      </w:pPr>
    </w:p>
    <w:p w:rsidR="00761067" w:rsidRPr="00761067" w:rsidRDefault="00761067" w:rsidP="00761067">
      <w:pPr>
        <w:pStyle w:val="Nadpis4"/>
        <w:keepLines w:val="0"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Arial" w:hAnsi="Arial" w:cs="Arial"/>
          <w:i w:val="0"/>
          <w:color w:val="auto"/>
          <w:szCs w:val="20"/>
          <w:u w:val="single"/>
        </w:rPr>
      </w:pPr>
      <w:r w:rsidRPr="00761067">
        <w:rPr>
          <w:rFonts w:ascii="Arial" w:hAnsi="Arial" w:cs="Arial"/>
          <w:i w:val="0"/>
          <w:color w:val="auto"/>
          <w:szCs w:val="20"/>
          <w:u w:val="single"/>
        </w:rPr>
        <w:t>Uznávání jízdních výhod v rámci obvodu vymezeném objednávkou Plzeňského kraje (PK)</w:t>
      </w:r>
      <w:r w:rsidR="00A71E98">
        <w:rPr>
          <w:rFonts w:ascii="Arial" w:hAnsi="Arial" w:cs="Arial"/>
          <w:i w:val="0"/>
          <w:color w:val="auto"/>
          <w:szCs w:val="20"/>
          <w:u w:val="single"/>
        </w:rPr>
        <w:t>:</w:t>
      </w:r>
    </w:p>
    <w:p w:rsidR="00761067" w:rsidRPr="00160D23" w:rsidRDefault="00761067" w:rsidP="00761067"/>
    <w:p w:rsidR="00761067" w:rsidRPr="00761067" w:rsidRDefault="00761067" w:rsidP="00761067">
      <w:pPr>
        <w:spacing w:after="120" w:line="240" w:lineRule="auto"/>
        <w:jc w:val="both"/>
        <w:rPr>
          <w:rFonts w:cs="Arial"/>
          <w:szCs w:val="20"/>
        </w:rPr>
      </w:pPr>
      <w:r w:rsidRPr="00761067">
        <w:rPr>
          <w:rFonts w:cs="Arial"/>
          <w:b/>
          <w:bCs/>
          <w:szCs w:val="20"/>
        </w:rPr>
        <w:t xml:space="preserve">S účinností od 1. 1. 2022nelze </w:t>
      </w:r>
      <w:r w:rsidRPr="00761067">
        <w:rPr>
          <w:rFonts w:cs="Arial"/>
          <w:szCs w:val="20"/>
        </w:rPr>
        <w:t xml:space="preserve">v regionálních vlacích kategorie Os na lince P2 (Beroun - Plzeň - Klatovy) na území Plzeňského kraje (PK) v úseku </w:t>
      </w:r>
      <w:proofErr w:type="spellStart"/>
      <w:r w:rsidRPr="00761067">
        <w:rPr>
          <w:rFonts w:cs="Arial"/>
          <w:szCs w:val="20"/>
        </w:rPr>
        <w:t>Kařez</w:t>
      </w:r>
      <w:proofErr w:type="spellEnd"/>
      <w:r w:rsidRPr="00761067">
        <w:rPr>
          <w:rFonts w:cs="Arial"/>
          <w:szCs w:val="20"/>
        </w:rPr>
        <w:t xml:space="preserve"> – Plzeň hl. n. - Klatovy </w:t>
      </w:r>
      <w:r w:rsidRPr="00761067">
        <w:rPr>
          <w:rFonts w:cs="Arial"/>
          <w:b/>
          <w:bCs/>
          <w:szCs w:val="20"/>
        </w:rPr>
        <w:t>použít k bezplatné přepravě železniční průkazky, průkazy pro bezplatnou jízdu ani služební traťové jízdenky.</w:t>
      </w:r>
      <w:r w:rsidRPr="00761067">
        <w:rPr>
          <w:rFonts w:cs="Arial"/>
          <w:szCs w:val="20"/>
        </w:rPr>
        <w:t xml:space="preserve"> V tomto úseku si musí cestující ve vlacích uvedených v příloze k pokynu </w:t>
      </w:r>
      <w:r w:rsidR="006424A0">
        <w:rPr>
          <w:rFonts w:cs="Arial"/>
          <w:szCs w:val="20"/>
        </w:rPr>
        <w:t xml:space="preserve">k tzv. prolongaci </w:t>
      </w:r>
      <w:r w:rsidRPr="00761067">
        <w:rPr>
          <w:rFonts w:cs="Arial"/>
          <w:szCs w:val="20"/>
        </w:rPr>
        <w:t>zakoupit jízdní doklad podle tarifu a smluvních podmínek IDPK nebo jízdné dle Systému jednotného tarifu (SJT).</w:t>
      </w:r>
    </w:p>
    <w:p w:rsidR="00761067" w:rsidRPr="00761067" w:rsidRDefault="00761067" w:rsidP="00761067">
      <w:pPr>
        <w:spacing w:after="120" w:line="240" w:lineRule="auto"/>
        <w:jc w:val="both"/>
        <w:rPr>
          <w:rFonts w:cs="Arial"/>
          <w:szCs w:val="20"/>
        </w:rPr>
      </w:pPr>
      <w:r w:rsidRPr="00761067">
        <w:rPr>
          <w:rFonts w:cs="Arial"/>
          <w:szCs w:val="20"/>
        </w:rPr>
        <w:t xml:space="preserve">Ve vlacích dálkové dopravy (kategorie R a výše) objednávaných Ministerstvem dopravy ČR a ve vlacích regionální dopravy (Os a </w:t>
      </w:r>
      <w:proofErr w:type="spellStart"/>
      <w:r w:rsidRPr="00761067">
        <w:rPr>
          <w:rFonts w:cs="Arial"/>
          <w:szCs w:val="20"/>
        </w:rPr>
        <w:t>Sp</w:t>
      </w:r>
      <w:proofErr w:type="spellEnd"/>
      <w:r w:rsidRPr="00761067">
        <w:rPr>
          <w:rFonts w:cs="Arial"/>
          <w:szCs w:val="20"/>
        </w:rPr>
        <w:t>) na lince P2, které nejsou uvedeny v příloze k</w:t>
      </w:r>
      <w:r w:rsidR="006424A0">
        <w:rPr>
          <w:rFonts w:cs="Arial"/>
          <w:szCs w:val="20"/>
        </w:rPr>
        <w:t> </w:t>
      </w:r>
      <w:r w:rsidRPr="00761067">
        <w:rPr>
          <w:rFonts w:cs="Arial"/>
          <w:szCs w:val="20"/>
        </w:rPr>
        <w:t>pokynu</w:t>
      </w:r>
      <w:r w:rsidR="006424A0">
        <w:rPr>
          <w:rFonts w:cs="Arial"/>
          <w:szCs w:val="20"/>
        </w:rPr>
        <w:t xml:space="preserve"> k tzv. prolongaci</w:t>
      </w:r>
      <w:r w:rsidRPr="00761067">
        <w:rPr>
          <w:rFonts w:cs="Arial"/>
          <w:szCs w:val="20"/>
        </w:rPr>
        <w:t xml:space="preserve">, a ve vlacích regionální dopravy (Os a </w:t>
      </w:r>
      <w:proofErr w:type="spellStart"/>
      <w:r w:rsidRPr="00761067">
        <w:rPr>
          <w:rFonts w:cs="Arial"/>
          <w:szCs w:val="20"/>
        </w:rPr>
        <w:t>Sp</w:t>
      </w:r>
      <w:proofErr w:type="spellEnd"/>
      <w:r w:rsidRPr="00761067">
        <w:rPr>
          <w:rFonts w:cs="Arial"/>
          <w:szCs w:val="20"/>
        </w:rPr>
        <w:t>) na ostatních linkách na území Plzeňského kraje objednávaných Plzeňským krajem nadále platí železniční průkazky, průkazy pro bezplatnou jízdu a služební traťové jízdenky bez omezení.</w:t>
      </w:r>
    </w:p>
    <w:p w:rsidR="00761067" w:rsidRPr="00761067" w:rsidRDefault="00761067" w:rsidP="00761067">
      <w:pPr>
        <w:spacing w:after="120" w:line="240" w:lineRule="auto"/>
        <w:jc w:val="both"/>
        <w:rPr>
          <w:rFonts w:cs="Arial"/>
          <w:szCs w:val="20"/>
        </w:rPr>
      </w:pPr>
      <w:r w:rsidRPr="00761067">
        <w:rPr>
          <w:rFonts w:cs="Arial"/>
          <w:szCs w:val="20"/>
        </w:rPr>
        <w:t xml:space="preserve">V současné době probíhají jednání zástupců ČD a Plzeňského kraje o možnostech zakoupení ročního jízdního dokladu za zaměstnanecké jízdné IDPK  (možnost pořízení tohoto dokladu bude pouze pro zaměstnance společnosti ČD, a.s. a SŽ, </w:t>
      </w:r>
      <w:proofErr w:type="gramStart"/>
      <w:r w:rsidRPr="00761067">
        <w:rPr>
          <w:rFonts w:cs="Arial"/>
          <w:szCs w:val="20"/>
        </w:rPr>
        <w:t>s.o.</w:t>
      </w:r>
      <w:proofErr w:type="gramEnd"/>
      <w:r w:rsidRPr="00761067">
        <w:rPr>
          <w:rFonts w:cs="Arial"/>
          <w:szCs w:val="20"/>
        </w:rPr>
        <w:t>, kteří se podílejí na zabezpečení provozu v PK).</w:t>
      </w:r>
    </w:p>
    <w:p w:rsidR="00761067" w:rsidRPr="00761067" w:rsidRDefault="00761067" w:rsidP="00761067">
      <w:pPr>
        <w:spacing w:after="120" w:line="240" w:lineRule="auto"/>
        <w:jc w:val="both"/>
        <w:rPr>
          <w:rFonts w:cs="Arial"/>
          <w:szCs w:val="20"/>
        </w:rPr>
      </w:pPr>
      <w:r w:rsidRPr="00FB1469">
        <w:t>Podrobnější podmínky pro případné zakoupení tohoto jízdního dokladu budou řešeny samostatným opatřením, které vyjde v nejbližší době.</w:t>
      </w:r>
    </w:p>
    <w:p w:rsidR="00761067" w:rsidRDefault="00761067" w:rsidP="009B2284">
      <w:pPr>
        <w:rPr>
          <w:color w:val="FF0000"/>
        </w:rPr>
      </w:pPr>
    </w:p>
    <w:p w:rsidR="00702AAF" w:rsidRDefault="00702AAF" w:rsidP="009B2284">
      <w:pPr>
        <w:rPr>
          <w:color w:val="FF0000"/>
        </w:rPr>
      </w:pPr>
    </w:p>
    <w:p w:rsidR="00702AAF" w:rsidRPr="00086676" w:rsidRDefault="00702AAF" w:rsidP="009B2284">
      <w:pPr>
        <w:rPr>
          <w:color w:val="FF0000"/>
        </w:rPr>
      </w:pPr>
    </w:p>
    <w:p w:rsidR="000062D7" w:rsidRPr="009B2284" w:rsidRDefault="00DD2227" w:rsidP="000062D7">
      <w:pPr>
        <w:tabs>
          <w:tab w:val="num" w:pos="567"/>
        </w:tabs>
        <w:suppressAutoHyphens/>
        <w:spacing w:after="120"/>
        <w:jc w:val="both"/>
        <w:rPr>
          <w:rFonts w:cs="Arial"/>
          <w:bCs/>
          <w:iCs/>
          <w:szCs w:val="20"/>
        </w:rPr>
      </w:pPr>
      <w:r w:rsidRPr="009B2284">
        <w:rPr>
          <w:rFonts w:cs="Arial"/>
          <w:bCs/>
          <w:iCs/>
          <w:szCs w:val="20"/>
        </w:rPr>
        <w:t>Kompletní informace k prolongaci roku 20</w:t>
      </w:r>
      <w:r w:rsidR="000062D7" w:rsidRPr="009B2284">
        <w:rPr>
          <w:rFonts w:cs="Arial"/>
          <w:bCs/>
          <w:iCs/>
          <w:szCs w:val="20"/>
        </w:rPr>
        <w:t>2</w:t>
      </w:r>
      <w:r w:rsidR="00193019">
        <w:rPr>
          <w:rFonts w:cs="Arial"/>
          <w:bCs/>
          <w:iCs/>
          <w:szCs w:val="20"/>
        </w:rPr>
        <w:t>2</w:t>
      </w:r>
      <w:r w:rsidRPr="009B2284">
        <w:rPr>
          <w:rFonts w:cs="Arial"/>
          <w:bCs/>
          <w:iCs/>
          <w:szCs w:val="20"/>
        </w:rPr>
        <w:t>naleznete v Metodickém pokynu k prodloužení platnosti zaměstnaneckých jízdních výhod ČD pro rok 202</w:t>
      </w:r>
      <w:r w:rsidR="00193019">
        <w:rPr>
          <w:rFonts w:cs="Arial"/>
          <w:bCs/>
          <w:iCs/>
          <w:szCs w:val="20"/>
        </w:rPr>
        <w:t>2</w:t>
      </w:r>
      <w:r w:rsidRPr="009B2284">
        <w:rPr>
          <w:rFonts w:cs="Arial"/>
          <w:bCs/>
          <w:iCs/>
          <w:szCs w:val="20"/>
        </w:rPr>
        <w:t xml:space="preserve"> (dokument </w:t>
      </w:r>
      <w:proofErr w:type="spellStart"/>
      <w:proofErr w:type="gramStart"/>
      <w:r w:rsidRPr="009B2284">
        <w:rPr>
          <w:rFonts w:cs="Arial"/>
          <w:bCs/>
          <w:iCs/>
          <w:szCs w:val="20"/>
        </w:rPr>
        <w:t>č.j</w:t>
      </w:r>
      <w:proofErr w:type="spellEnd"/>
      <w:r w:rsidRPr="009B2284">
        <w:rPr>
          <w:rFonts w:cs="Arial"/>
          <w:bCs/>
          <w:iCs/>
          <w:szCs w:val="20"/>
        </w:rPr>
        <w:t>.</w:t>
      </w:r>
      <w:proofErr w:type="gramEnd"/>
      <w:r w:rsidRPr="009B2284">
        <w:rPr>
          <w:rFonts w:cs="Arial"/>
          <w:bCs/>
          <w:iCs/>
          <w:szCs w:val="20"/>
        </w:rPr>
        <w:t xml:space="preserve"> </w:t>
      </w:r>
      <w:r w:rsidR="00193019">
        <w:rPr>
          <w:rFonts w:cs="Arial"/>
          <w:bCs/>
          <w:iCs/>
          <w:szCs w:val="20"/>
        </w:rPr>
        <w:t>1501</w:t>
      </w:r>
      <w:r w:rsidRPr="009B2284">
        <w:rPr>
          <w:rFonts w:cs="Arial"/>
          <w:noProof/>
          <w:szCs w:val="20"/>
        </w:rPr>
        <w:t>/20</w:t>
      </w:r>
      <w:r w:rsidR="000062D7" w:rsidRPr="009B2284">
        <w:rPr>
          <w:rFonts w:cs="Arial"/>
          <w:noProof/>
          <w:szCs w:val="20"/>
        </w:rPr>
        <w:t>2</w:t>
      </w:r>
      <w:r w:rsidR="00193019">
        <w:rPr>
          <w:rFonts w:cs="Arial"/>
          <w:noProof/>
          <w:szCs w:val="20"/>
        </w:rPr>
        <w:t>1</w:t>
      </w:r>
      <w:r w:rsidRPr="009B2284">
        <w:rPr>
          <w:rFonts w:cs="Arial"/>
          <w:noProof/>
          <w:szCs w:val="20"/>
        </w:rPr>
        <w:t xml:space="preserve">-O10, ze dne </w:t>
      </w:r>
      <w:r w:rsidR="00193019">
        <w:rPr>
          <w:rFonts w:cs="Arial"/>
          <w:noProof/>
          <w:szCs w:val="20"/>
        </w:rPr>
        <w:t>1</w:t>
      </w:r>
      <w:r w:rsidRPr="009B2284">
        <w:rPr>
          <w:rFonts w:cs="Arial"/>
          <w:noProof/>
          <w:szCs w:val="20"/>
        </w:rPr>
        <w:t>. 11. 20</w:t>
      </w:r>
      <w:r w:rsidR="000062D7" w:rsidRPr="009B2284">
        <w:rPr>
          <w:rFonts w:cs="Arial"/>
          <w:noProof/>
          <w:szCs w:val="20"/>
        </w:rPr>
        <w:t>2</w:t>
      </w:r>
      <w:r w:rsidR="00193019">
        <w:rPr>
          <w:rFonts w:cs="Arial"/>
          <w:noProof/>
          <w:szCs w:val="20"/>
        </w:rPr>
        <w:t>1</w:t>
      </w:r>
      <w:r w:rsidRPr="009B2284">
        <w:rPr>
          <w:rFonts w:cs="Arial"/>
          <w:iCs/>
          <w:szCs w:val="20"/>
        </w:rPr>
        <w:t xml:space="preserve">). </w:t>
      </w:r>
      <w:r w:rsidRPr="009B2284">
        <w:rPr>
          <w:rFonts w:cs="Arial"/>
          <w:szCs w:val="20"/>
        </w:rPr>
        <w:t>Pokyn</w:t>
      </w:r>
      <w:r w:rsidR="00761067">
        <w:rPr>
          <w:rFonts w:cs="Arial"/>
          <w:szCs w:val="20"/>
        </w:rPr>
        <w:t xml:space="preserve">, vč. </w:t>
      </w:r>
      <w:proofErr w:type="gramStart"/>
      <w:r w:rsidR="00761067">
        <w:rPr>
          <w:rFonts w:cs="Arial"/>
          <w:szCs w:val="20"/>
        </w:rPr>
        <w:t>příloh,</w:t>
      </w:r>
      <w:r w:rsidRPr="009B2284">
        <w:rPr>
          <w:rFonts w:cs="Arial"/>
          <w:iCs/>
          <w:szCs w:val="20"/>
        </w:rPr>
        <w:t>je</w:t>
      </w:r>
      <w:proofErr w:type="gramEnd"/>
      <w:r w:rsidRPr="009B2284">
        <w:rPr>
          <w:rFonts w:cs="Arial"/>
          <w:iCs/>
          <w:szCs w:val="20"/>
        </w:rPr>
        <w:t xml:space="preserve"> k dispozici na personálních útvarech dle evidence držitele jízdních výhod a současně je pro z</w:t>
      </w:r>
      <w:r w:rsidR="000062D7" w:rsidRPr="009B2284">
        <w:rPr>
          <w:rFonts w:cs="Arial"/>
          <w:iCs/>
          <w:szCs w:val="20"/>
        </w:rPr>
        <w:t xml:space="preserve">aměstnance ČD, a.s. zveřejněn v </w:t>
      </w:r>
      <w:r w:rsidR="000062D7" w:rsidRPr="009B2284">
        <w:rPr>
          <w:rFonts w:ascii="Helv" w:hAnsi="Helv" w:cs="Helv"/>
          <w:szCs w:val="20"/>
          <w:lang w:eastAsia="cs-CZ"/>
        </w:rPr>
        <w:t>aplikaci Dokumenty k seznámení ČD.</w:t>
      </w:r>
    </w:p>
    <w:p w:rsidR="00DD2227" w:rsidRPr="000062D7" w:rsidRDefault="00DD2227" w:rsidP="00DD2227">
      <w:pPr>
        <w:jc w:val="both"/>
        <w:rPr>
          <w:rFonts w:cs="Arial"/>
          <w:szCs w:val="20"/>
        </w:rPr>
      </w:pPr>
      <w:r w:rsidRPr="000062D7">
        <w:rPr>
          <w:rFonts w:cs="Arial"/>
          <w:iCs/>
          <w:szCs w:val="20"/>
        </w:rPr>
        <w:t>.</w:t>
      </w:r>
    </w:p>
    <w:p w:rsidR="000062D7" w:rsidRDefault="000062D7">
      <w:pPr>
        <w:rPr>
          <w:b/>
          <w:szCs w:val="20"/>
        </w:rPr>
      </w:pPr>
    </w:p>
    <w:p w:rsidR="000062D7" w:rsidRDefault="000062D7">
      <w:pPr>
        <w:rPr>
          <w:b/>
          <w:szCs w:val="20"/>
        </w:rPr>
      </w:pPr>
    </w:p>
    <w:p w:rsidR="000062D7" w:rsidRDefault="000062D7">
      <w:pPr>
        <w:rPr>
          <w:b/>
          <w:szCs w:val="20"/>
        </w:rPr>
      </w:pPr>
    </w:p>
    <w:sectPr w:rsidR="000062D7" w:rsidSect="004B5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CE" w:rsidRDefault="00EA0DCE" w:rsidP="00EE1326">
      <w:pPr>
        <w:spacing w:line="240" w:lineRule="auto"/>
      </w:pPr>
      <w:r>
        <w:separator/>
      </w:r>
    </w:p>
  </w:endnote>
  <w:endnote w:type="continuationSeparator" w:id="1">
    <w:p w:rsidR="00EA0DCE" w:rsidRDefault="00EA0DCE" w:rsidP="00EE1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26" w:rsidRDefault="00EE132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522714"/>
      <w:docPartObj>
        <w:docPartGallery w:val="Page Numbers (Bottom of Page)"/>
        <w:docPartUnique/>
      </w:docPartObj>
    </w:sdtPr>
    <w:sdtContent>
      <w:p w:rsidR="00EE1326" w:rsidRDefault="004B548C">
        <w:pPr>
          <w:pStyle w:val="Zpat"/>
          <w:jc w:val="center"/>
        </w:pPr>
        <w:r>
          <w:fldChar w:fldCharType="begin"/>
        </w:r>
        <w:r w:rsidR="00EE1326">
          <w:instrText>PAGE   \* MERGEFORMAT</w:instrText>
        </w:r>
        <w:r>
          <w:fldChar w:fldCharType="separate"/>
        </w:r>
        <w:r w:rsidR="009F11E7">
          <w:rPr>
            <w:noProof/>
          </w:rPr>
          <w:t>2</w:t>
        </w:r>
        <w:r>
          <w:fldChar w:fldCharType="end"/>
        </w:r>
      </w:p>
    </w:sdtContent>
  </w:sdt>
  <w:p w:rsidR="00EE1326" w:rsidRDefault="00EE132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26" w:rsidRDefault="00EE13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CE" w:rsidRDefault="00EA0DCE" w:rsidP="00EE1326">
      <w:pPr>
        <w:spacing w:line="240" w:lineRule="auto"/>
      </w:pPr>
      <w:r>
        <w:separator/>
      </w:r>
    </w:p>
  </w:footnote>
  <w:footnote w:type="continuationSeparator" w:id="1">
    <w:p w:rsidR="00EA0DCE" w:rsidRDefault="00EA0DCE" w:rsidP="00EE13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26" w:rsidRDefault="00EE132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26" w:rsidRDefault="00EE132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26" w:rsidRDefault="00EE132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9FC"/>
    <w:multiLevelType w:val="hybridMultilevel"/>
    <w:tmpl w:val="BA6C4C5E"/>
    <w:lvl w:ilvl="0" w:tplc="459C003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09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13977"/>
    <w:multiLevelType w:val="multilevel"/>
    <w:tmpl w:val="3680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1135F7F"/>
    <w:multiLevelType w:val="hybridMultilevel"/>
    <w:tmpl w:val="B8BC8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F3968"/>
    <w:multiLevelType w:val="hybridMultilevel"/>
    <w:tmpl w:val="FEF6CD88"/>
    <w:lvl w:ilvl="0" w:tplc="DC983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23DC6"/>
    <w:multiLevelType w:val="multilevel"/>
    <w:tmpl w:val="B7629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779"/>
    <w:rsid w:val="000062D7"/>
    <w:rsid w:val="00007723"/>
    <w:rsid w:val="000153C6"/>
    <w:rsid w:val="00050DB2"/>
    <w:rsid w:val="00066022"/>
    <w:rsid w:val="00086676"/>
    <w:rsid w:val="000D1A05"/>
    <w:rsid w:val="00105E1A"/>
    <w:rsid w:val="001150B3"/>
    <w:rsid w:val="00193019"/>
    <w:rsid w:val="001D4C48"/>
    <w:rsid w:val="00221940"/>
    <w:rsid w:val="00231109"/>
    <w:rsid w:val="00240429"/>
    <w:rsid w:val="00316EAC"/>
    <w:rsid w:val="00331FCB"/>
    <w:rsid w:val="00334779"/>
    <w:rsid w:val="00346F98"/>
    <w:rsid w:val="0035452D"/>
    <w:rsid w:val="00413286"/>
    <w:rsid w:val="004773DE"/>
    <w:rsid w:val="00481173"/>
    <w:rsid w:val="004A17AA"/>
    <w:rsid w:val="004B548C"/>
    <w:rsid w:val="00504CB5"/>
    <w:rsid w:val="00510D14"/>
    <w:rsid w:val="00583B6A"/>
    <w:rsid w:val="005C11D8"/>
    <w:rsid w:val="005C15BD"/>
    <w:rsid w:val="005E193E"/>
    <w:rsid w:val="00611DE8"/>
    <w:rsid w:val="006424A0"/>
    <w:rsid w:val="00687C7F"/>
    <w:rsid w:val="006A55F1"/>
    <w:rsid w:val="006A77C7"/>
    <w:rsid w:val="00702AAF"/>
    <w:rsid w:val="0074669C"/>
    <w:rsid w:val="007609A8"/>
    <w:rsid w:val="00761067"/>
    <w:rsid w:val="007F28BA"/>
    <w:rsid w:val="00893AAA"/>
    <w:rsid w:val="008B251C"/>
    <w:rsid w:val="009B2284"/>
    <w:rsid w:val="009B4185"/>
    <w:rsid w:val="009D2182"/>
    <w:rsid w:val="009D2EAB"/>
    <w:rsid w:val="009E7917"/>
    <w:rsid w:val="009F11E7"/>
    <w:rsid w:val="00A1702A"/>
    <w:rsid w:val="00A243A8"/>
    <w:rsid w:val="00A71E98"/>
    <w:rsid w:val="00A968F2"/>
    <w:rsid w:val="00AB32B7"/>
    <w:rsid w:val="00AD647D"/>
    <w:rsid w:val="00AF5EA5"/>
    <w:rsid w:val="00B17207"/>
    <w:rsid w:val="00B45C02"/>
    <w:rsid w:val="00B54197"/>
    <w:rsid w:val="00C47301"/>
    <w:rsid w:val="00C70C78"/>
    <w:rsid w:val="00C907A1"/>
    <w:rsid w:val="00D341B2"/>
    <w:rsid w:val="00D7342F"/>
    <w:rsid w:val="00D75710"/>
    <w:rsid w:val="00DD2227"/>
    <w:rsid w:val="00DF2AD6"/>
    <w:rsid w:val="00E34DEE"/>
    <w:rsid w:val="00E40C17"/>
    <w:rsid w:val="00E41205"/>
    <w:rsid w:val="00E93CA6"/>
    <w:rsid w:val="00EA0DCE"/>
    <w:rsid w:val="00EB2D72"/>
    <w:rsid w:val="00EE1326"/>
    <w:rsid w:val="00FD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9A8"/>
    <w:pPr>
      <w:spacing w:after="0" w:line="260" w:lineRule="atLeast"/>
    </w:pPr>
    <w:rPr>
      <w:rFonts w:ascii="Arial" w:hAnsi="Arial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2A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7F28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452D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35452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5452D"/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1D4C48"/>
    <w:rPr>
      <w:rFonts w:ascii="Arial" w:hAnsi="Arial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DF2AD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Zhlav">
    <w:name w:val="header"/>
    <w:basedOn w:val="Normln"/>
    <w:link w:val="ZhlavChar"/>
    <w:uiPriority w:val="99"/>
    <w:unhideWhenUsed/>
    <w:rsid w:val="00EE132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32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EE132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326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d.cz/e-shop/in-karta/drzitel-zeleznicni-prukazky/default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6431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Pupíková Šárka</dc:creator>
  <cp:lastModifiedBy>Uzivatel</cp:lastModifiedBy>
  <cp:revision>2</cp:revision>
  <dcterms:created xsi:type="dcterms:W3CDTF">2021-11-03T08:14:00Z</dcterms:created>
  <dcterms:modified xsi:type="dcterms:W3CDTF">2021-11-03T08:14:00Z</dcterms:modified>
</cp:coreProperties>
</file>